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B72F8" w14:textId="46729A4C" w:rsidR="00291460" w:rsidRDefault="00ED450B" w:rsidP="00B324D5">
      <w:pPr>
        <w:spacing w:after="0"/>
        <w:rPr>
          <w:rFonts w:ascii="Courier New" w:hAnsi="Courier New" w:cs="Courier New"/>
          <w:b/>
          <w:sz w:val="28"/>
          <w:szCs w:val="28"/>
        </w:rPr>
      </w:pPr>
      <w:r>
        <w:rPr>
          <w:noProof/>
        </w:rPr>
        <w:drawing>
          <wp:anchor distT="0" distB="0" distL="114300" distR="114300" simplePos="0" relativeHeight="251657728" behindDoc="1" locked="0" layoutInCell="1" allowOverlap="1" wp14:anchorId="29BC3E32" wp14:editId="47F76187">
            <wp:simplePos x="0" y="0"/>
            <wp:positionH relativeFrom="column">
              <wp:posOffset>-556260</wp:posOffset>
            </wp:positionH>
            <wp:positionV relativeFrom="paragraph">
              <wp:posOffset>-647700</wp:posOffset>
            </wp:positionV>
            <wp:extent cx="7048500" cy="2042160"/>
            <wp:effectExtent l="0" t="0" r="0" b="0"/>
            <wp:wrapNone/>
            <wp:docPr id="2" name="TEMPLATE_IMAG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MPLATE_IMAGE">
                      <a:extLst>
                        <a:ext uri="{C183D7F6-B498-43B3-948B-1728B52AA6E4}">
                          <adec:decorative xmlns:adec="http://schemas.microsoft.com/office/drawing/2017/decorative" val="1"/>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48500" cy="2042160"/>
                    </a:xfrm>
                    <a:prstGeom prst="rect">
                      <a:avLst/>
                    </a:prstGeom>
                    <a:noFill/>
                  </pic:spPr>
                </pic:pic>
              </a:graphicData>
            </a:graphic>
            <wp14:sizeRelH relativeFrom="margin">
              <wp14:pctWidth>0</wp14:pctWidth>
            </wp14:sizeRelH>
            <wp14:sizeRelV relativeFrom="margin">
              <wp14:pctHeight>0</wp14:pctHeight>
            </wp14:sizeRelV>
          </wp:anchor>
        </w:drawing>
      </w:r>
    </w:p>
    <w:p w14:paraId="47E66C6F" w14:textId="77777777" w:rsidR="00291460" w:rsidRDefault="00291460" w:rsidP="00B324D5">
      <w:pPr>
        <w:spacing w:after="0"/>
        <w:rPr>
          <w:rFonts w:ascii="Courier New" w:hAnsi="Courier New" w:cs="Courier New"/>
          <w:b/>
          <w:sz w:val="28"/>
          <w:szCs w:val="28"/>
        </w:rPr>
      </w:pPr>
    </w:p>
    <w:p w14:paraId="6DDABE15" w14:textId="77777777" w:rsidR="00291460" w:rsidRDefault="00291460" w:rsidP="00B324D5">
      <w:pPr>
        <w:spacing w:after="0"/>
        <w:rPr>
          <w:rFonts w:ascii="Courier New" w:hAnsi="Courier New" w:cs="Courier New"/>
          <w:b/>
          <w:sz w:val="28"/>
          <w:szCs w:val="28"/>
        </w:rPr>
      </w:pPr>
    </w:p>
    <w:p w14:paraId="7BBB0AB6" w14:textId="77777777" w:rsidR="00291460" w:rsidRDefault="00291460" w:rsidP="00B324D5">
      <w:pPr>
        <w:spacing w:after="0"/>
        <w:rPr>
          <w:rFonts w:ascii="Courier New" w:hAnsi="Courier New" w:cs="Courier New"/>
          <w:b/>
          <w:sz w:val="28"/>
          <w:szCs w:val="28"/>
        </w:rPr>
      </w:pPr>
    </w:p>
    <w:p w14:paraId="5196D549" w14:textId="77777777" w:rsidR="00B675A9" w:rsidRDefault="00B675A9" w:rsidP="00291460">
      <w:pPr>
        <w:spacing w:after="0"/>
        <w:rPr>
          <w:rFonts w:ascii="Times New Roman" w:hAnsi="Times New Roman"/>
          <w:bCs/>
          <w:sz w:val="24"/>
          <w:szCs w:val="24"/>
        </w:rPr>
      </w:pPr>
    </w:p>
    <w:p w14:paraId="22814463" w14:textId="77777777" w:rsidR="00B675A9" w:rsidRDefault="00B675A9" w:rsidP="00291460">
      <w:pPr>
        <w:spacing w:after="0"/>
        <w:rPr>
          <w:rFonts w:ascii="Times New Roman" w:hAnsi="Times New Roman"/>
          <w:bCs/>
          <w:sz w:val="24"/>
          <w:szCs w:val="24"/>
        </w:rPr>
      </w:pPr>
    </w:p>
    <w:p w14:paraId="54294EE6" w14:textId="77777777" w:rsidR="00B675A9" w:rsidRPr="00842B09" w:rsidRDefault="00B675A9" w:rsidP="00291460">
      <w:pPr>
        <w:spacing w:after="0"/>
        <w:rPr>
          <w:rFonts w:cs="Calibri"/>
          <w:bCs/>
          <w:sz w:val="24"/>
          <w:szCs w:val="24"/>
        </w:rPr>
      </w:pPr>
    </w:p>
    <w:p w14:paraId="4FC4AB97" w14:textId="77777777" w:rsidR="00B72DCC" w:rsidRDefault="00B72DCC" w:rsidP="00B16E68">
      <w:pPr>
        <w:spacing w:after="0" w:line="276" w:lineRule="auto"/>
        <w:rPr>
          <w:rFonts w:cs="Calibri"/>
          <w:bCs/>
          <w:sz w:val="24"/>
          <w:szCs w:val="24"/>
        </w:rPr>
      </w:pPr>
    </w:p>
    <w:p w14:paraId="46F7981F" w14:textId="77777777" w:rsidR="00291460" w:rsidRPr="00842B09" w:rsidRDefault="00000000" w:rsidP="00B16E68">
      <w:pPr>
        <w:spacing w:after="0" w:line="276" w:lineRule="auto"/>
        <w:rPr>
          <w:rFonts w:cs="Calibri"/>
          <w:bCs/>
          <w:sz w:val="24"/>
          <w:szCs w:val="24"/>
        </w:rPr>
      </w:pPr>
      <w:r w:rsidRPr="00842B09">
        <w:rPr>
          <w:rFonts w:cs="Calibri"/>
          <w:bCs/>
          <w:sz w:val="24"/>
          <w:szCs w:val="24"/>
        </w:rPr>
        <w:t xml:space="preserve">Regular School Board Meeting                                 </w:t>
      </w:r>
    </w:p>
    <w:p w14:paraId="2393B60E" w14:textId="397C7F77" w:rsidR="00291460" w:rsidRPr="00842B09" w:rsidRDefault="00000000" w:rsidP="00B16E68">
      <w:pPr>
        <w:spacing w:after="0" w:line="276" w:lineRule="auto"/>
        <w:rPr>
          <w:rFonts w:cs="Calibri"/>
          <w:bCs/>
          <w:sz w:val="24"/>
          <w:szCs w:val="24"/>
        </w:rPr>
      </w:pPr>
      <w:r w:rsidRPr="00842B09">
        <w:rPr>
          <w:rFonts w:cs="Calibri"/>
          <w:bCs/>
          <w:sz w:val="24"/>
          <w:szCs w:val="24"/>
        </w:rPr>
        <w:t xml:space="preserve">Tuesday, October 21, </w:t>
      </w:r>
      <w:r w:rsidR="00E712F5" w:rsidRPr="00842B09">
        <w:rPr>
          <w:rFonts w:cs="Calibri"/>
          <w:bCs/>
          <w:sz w:val="24"/>
          <w:szCs w:val="24"/>
        </w:rPr>
        <w:t>2025,</w:t>
      </w:r>
      <w:r w:rsidRPr="00842B09">
        <w:rPr>
          <w:rFonts w:cs="Calibri"/>
          <w:bCs/>
          <w:sz w:val="24"/>
          <w:szCs w:val="24"/>
        </w:rPr>
        <w:t xml:space="preserve"> 6:00 PM</w:t>
      </w:r>
    </w:p>
    <w:p w14:paraId="74BBF3ED" w14:textId="77777777" w:rsidR="00F33FCD" w:rsidRPr="00842B09" w:rsidRDefault="00000000" w:rsidP="00B16E68">
      <w:pPr>
        <w:spacing w:after="0" w:line="276" w:lineRule="auto"/>
        <w:rPr>
          <w:rFonts w:cs="Calibri"/>
          <w:bCs/>
          <w:sz w:val="24"/>
          <w:szCs w:val="24"/>
        </w:rPr>
      </w:pPr>
      <w:r w:rsidRPr="00842B09">
        <w:rPr>
          <w:rFonts w:cs="Calibri"/>
          <w:bCs/>
          <w:sz w:val="24"/>
          <w:szCs w:val="24"/>
        </w:rPr>
        <w:t>Spitler Administration Building, 1130 Howard Street, Petoskey, MI 49770</w:t>
      </w:r>
    </w:p>
    <w:p w14:paraId="6989B7D1" w14:textId="77777777" w:rsidR="00291460" w:rsidRPr="00842B09" w:rsidRDefault="00291460" w:rsidP="00B16E68">
      <w:pPr>
        <w:spacing w:after="0" w:line="276" w:lineRule="auto"/>
        <w:rPr>
          <w:rFonts w:cs="Calibri"/>
          <w:bCs/>
          <w:sz w:val="24"/>
          <w:szCs w:val="24"/>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890"/>
        <w:gridCol w:w="931"/>
      </w:tblGrid>
      <w:tr w:rsidR="002A5876" w14:paraId="4DEE5146" w14:textId="77777777">
        <w:trPr>
          <w:tblCellSpacing w:w="15" w:type="dxa"/>
        </w:trPr>
        <w:tc>
          <w:tcPr>
            <w:tcW w:w="0" w:type="auto"/>
            <w:tcMar>
              <w:top w:w="15" w:type="dxa"/>
              <w:left w:w="15" w:type="dxa"/>
              <w:bottom w:w="15" w:type="dxa"/>
              <w:right w:w="60" w:type="dxa"/>
            </w:tcMar>
            <w:vAlign w:val="center"/>
            <w:hideMark/>
          </w:tcPr>
          <w:p w14:paraId="635DBC58" w14:textId="77777777" w:rsidR="00291460" w:rsidRPr="00842B09" w:rsidRDefault="00000000" w:rsidP="00B16E68">
            <w:pPr>
              <w:spacing w:after="0" w:line="276" w:lineRule="auto"/>
              <w:rPr>
                <w:rFonts w:cs="Calibri"/>
                <w:bCs/>
                <w:sz w:val="24"/>
                <w:szCs w:val="24"/>
              </w:rPr>
            </w:pPr>
            <w:r w:rsidRPr="00842B09">
              <w:rPr>
                <w:rFonts w:cs="Calibri"/>
                <w:bCs/>
                <w:sz w:val="24"/>
                <w:szCs w:val="24"/>
              </w:rPr>
              <w:t xml:space="preserve">Mark Ashley:   </w:t>
            </w:r>
          </w:p>
        </w:tc>
        <w:tc>
          <w:tcPr>
            <w:tcW w:w="0" w:type="auto"/>
            <w:tcMar>
              <w:top w:w="15" w:type="dxa"/>
              <w:left w:w="15" w:type="dxa"/>
              <w:bottom w:w="15" w:type="dxa"/>
              <w:right w:w="15" w:type="dxa"/>
            </w:tcMar>
            <w:vAlign w:val="center"/>
            <w:hideMark/>
          </w:tcPr>
          <w:p w14:paraId="1E0F59A2" w14:textId="77777777" w:rsidR="00291460" w:rsidRPr="00842B09" w:rsidRDefault="00000000" w:rsidP="00B16E68">
            <w:pPr>
              <w:spacing w:after="0" w:line="276" w:lineRule="auto"/>
              <w:rPr>
                <w:rFonts w:cs="Calibri"/>
                <w:bCs/>
                <w:sz w:val="24"/>
                <w:szCs w:val="24"/>
              </w:rPr>
            </w:pPr>
            <w:r w:rsidRPr="00842B09">
              <w:rPr>
                <w:rFonts w:cs="Calibri"/>
                <w:bCs/>
                <w:sz w:val="24"/>
                <w:szCs w:val="24"/>
              </w:rPr>
              <w:t xml:space="preserve">Present   </w:t>
            </w:r>
          </w:p>
        </w:tc>
      </w:tr>
      <w:tr w:rsidR="002A5876" w14:paraId="31CA8D84" w14:textId="77777777">
        <w:trPr>
          <w:tblCellSpacing w:w="15" w:type="dxa"/>
        </w:trPr>
        <w:tc>
          <w:tcPr>
            <w:tcW w:w="0" w:type="auto"/>
            <w:tcMar>
              <w:top w:w="15" w:type="dxa"/>
              <w:left w:w="15" w:type="dxa"/>
              <w:bottom w:w="15" w:type="dxa"/>
              <w:right w:w="60" w:type="dxa"/>
            </w:tcMar>
            <w:vAlign w:val="center"/>
            <w:hideMark/>
          </w:tcPr>
          <w:p w14:paraId="4AB0D7D3" w14:textId="77777777" w:rsidR="00291460" w:rsidRPr="00842B09" w:rsidRDefault="00000000" w:rsidP="00B16E68">
            <w:pPr>
              <w:spacing w:after="0" w:line="276" w:lineRule="auto"/>
              <w:rPr>
                <w:rFonts w:cs="Calibri"/>
                <w:bCs/>
                <w:sz w:val="24"/>
                <w:szCs w:val="24"/>
              </w:rPr>
            </w:pPr>
            <w:r w:rsidRPr="00842B09">
              <w:rPr>
                <w:rFonts w:cs="Calibri"/>
                <w:bCs/>
                <w:sz w:val="24"/>
                <w:szCs w:val="24"/>
              </w:rPr>
              <w:t xml:space="preserve">Jenni Attie:   </w:t>
            </w:r>
          </w:p>
        </w:tc>
        <w:tc>
          <w:tcPr>
            <w:tcW w:w="0" w:type="auto"/>
            <w:tcMar>
              <w:top w:w="15" w:type="dxa"/>
              <w:left w:w="15" w:type="dxa"/>
              <w:bottom w:w="15" w:type="dxa"/>
              <w:right w:w="15" w:type="dxa"/>
            </w:tcMar>
            <w:vAlign w:val="center"/>
            <w:hideMark/>
          </w:tcPr>
          <w:p w14:paraId="7D549AFB" w14:textId="77777777" w:rsidR="00291460" w:rsidRPr="00842B09" w:rsidRDefault="00000000" w:rsidP="00B16E68">
            <w:pPr>
              <w:spacing w:after="0" w:line="276" w:lineRule="auto"/>
              <w:rPr>
                <w:rFonts w:cs="Calibri"/>
                <w:bCs/>
                <w:sz w:val="24"/>
                <w:szCs w:val="24"/>
              </w:rPr>
            </w:pPr>
            <w:r w:rsidRPr="00842B09">
              <w:rPr>
                <w:rFonts w:cs="Calibri"/>
                <w:bCs/>
                <w:sz w:val="24"/>
                <w:szCs w:val="24"/>
              </w:rPr>
              <w:t xml:space="preserve">Present   </w:t>
            </w:r>
          </w:p>
        </w:tc>
      </w:tr>
      <w:tr w:rsidR="002A5876" w14:paraId="6BD95F3E" w14:textId="77777777">
        <w:trPr>
          <w:tblCellSpacing w:w="15" w:type="dxa"/>
        </w:trPr>
        <w:tc>
          <w:tcPr>
            <w:tcW w:w="0" w:type="auto"/>
            <w:tcMar>
              <w:top w:w="15" w:type="dxa"/>
              <w:left w:w="15" w:type="dxa"/>
              <w:bottom w:w="15" w:type="dxa"/>
              <w:right w:w="60" w:type="dxa"/>
            </w:tcMar>
            <w:vAlign w:val="center"/>
            <w:hideMark/>
          </w:tcPr>
          <w:p w14:paraId="42A3BE05" w14:textId="77777777" w:rsidR="00291460" w:rsidRPr="00842B09" w:rsidRDefault="00000000" w:rsidP="00B16E68">
            <w:pPr>
              <w:spacing w:after="0" w:line="276" w:lineRule="auto"/>
              <w:rPr>
                <w:rFonts w:cs="Calibri"/>
                <w:bCs/>
                <w:sz w:val="24"/>
                <w:szCs w:val="24"/>
              </w:rPr>
            </w:pPr>
            <w:r w:rsidRPr="00842B09">
              <w:rPr>
                <w:rFonts w:cs="Calibri"/>
                <w:bCs/>
                <w:sz w:val="24"/>
                <w:szCs w:val="24"/>
              </w:rPr>
              <w:t xml:space="preserve">Beth Flynn:   </w:t>
            </w:r>
          </w:p>
        </w:tc>
        <w:tc>
          <w:tcPr>
            <w:tcW w:w="0" w:type="auto"/>
            <w:tcMar>
              <w:top w:w="15" w:type="dxa"/>
              <w:left w:w="15" w:type="dxa"/>
              <w:bottom w:w="15" w:type="dxa"/>
              <w:right w:w="15" w:type="dxa"/>
            </w:tcMar>
            <w:vAlign w:val="center"/>
            <w:hideMark/>
          </w:tcPr>
          <w:p w14:paraId="1EBDA115" w14:textId="77777777" w:rsidR="00291460" w:rsidRPr="00842B09" w:rsidRDefault="00000000" w:rsidP="00B16E68">
            <w:pPr>
              <w:spacing w:after="0" w:line="276" w:lineRule="auto"/>
              <w:rPr>
                <w:rFonts w:cs="Calibri"/>
                <w:bCs/>
                <w:sz w:val="24"/>
                <w:szCs w:val="24"/>
              </w:rPr>
            </w:pPr>
            <w:r w:rsidRPr="00842B09">
              <w:rPr>
                <w:rFonts w:cs="Calibri"/>
                <w:bCs/>
                <w:sz w:val="24"/>
                <w:szCs w:val="24"/>
              </w:rPr>
              <w:t xml:space="preserve">Present   </w:t>
            </w:r>
          </w:p>
        </w:tc>
      </w:tr>
      <w:tr w:rsidR="002A5876" w14:paraId="0B503ADE" w14:textId="77777777">
        <w:trPr>
          <w:tblCellSpacing w:w="15" w:type="dxa"/>
        </w:trPr>
        <w:tc>
          <w:tcPr>
            <w:tcW w:w="0" w:type="auto"/>
            <w:tcMar>
              <w:top w:w="15" w:type="dxa"/>
              <w:left w:w="15" w:type="dxa"/>
              <w:bottom w:w="15" w:type="dxa"/>
              <w:right w:w="60" w:type="dxa"/>
            </w:tcMar>
            <w:vAlign w:val="center"/>
            <w:hideMark/>
          </w:tcPr>
          <w:p w14:paraId="0D27CBB5" w14:textId="77777777" w:rsidR="00291460" w:rsidRPr="00842B09" w:rsidRDefault="00000000" w:rsidP="00B16E68">
            <w:pPr>
              <w:spacing w:after="0" w:line="276" w:lineRule="auto"/>
              <w:rPr>
                <w:rFonts w:cs="Calibri"/>
                <w:bCs/>
                <w:sz w:val="24"/>
                <w:szCs w:val="24"/>
              </w:rPr>
            </w:pPr>
            <w:r w:rsidRPr="00842B09">
              <w:rPr>
                <w:rFonts w:cs="Calibri"/>
                <w:bCs/>
                <w:sz w:val="24"/>
                <w:szCs w:val="24"/>
              </w:rPr>
              <w:t xml:space="preserve">Denise Petoskey:   </w:t>
            </w:r>
          </w:p>
        </w:tc>
        <w:tc>
          <w:tcPr>
            <w:tcW w:w="0" w:type="auto"/>
            <w:tcMar>
              <w:top w:w="15" w:type="dxa"/>
              <w:left w:w="15" w:type="dxa"/>
              <w:bottom w:w="15" w:type="dxa"/>
              <w:right w:w="15" w:type="dxa"/>
            </w:tcMar>
            <w:vAlign w:val="center"/>
            <w:hideMark/>
          </w:tcPr>
          <w:p w14:paraId="4ABE8DBC" w14:textId="77777777" w:rsidR="00291460" w:rsidRPr="00842B09" w:rsidRDefault="00000000" w:rsidP="00B16E68">
            <w:pPr>
              <w:spacing w:after="0" w:line="276" w:lineRule="auto"/>
              <w:rPr>
                <w:rFonts w:cs="Calibri"/>
                <w:bCs/>
                <w:sz w:val="24"/>
                <w:szCs w:val="24"/>
              </w:rPr>
            </w:pPr>
            <w:r w:rsidRPr="00842B09">
              <w:rPr>
                <w:rFonts w:cs="Calibri"/>
                <w:bCs/>
                <w:sz w:val="24"/>
                <w:szCs w:val="24"/>
              </w:rPr>
              <w:t xml:space="preserve">Present   </w:t>
            </w:r>
          </w:p>
        </w:tc>
      </w:tr>
      <w:tr w:rsidR="002A5876" w14:paraId="31ECF3BA" w14:textId="77777777">
        <w:trPr>
          <w:tblCellSpacing w:w="15" w:type="dxa"/>
        </w:trPr>
        <w:tc>
          <w:tcPr>
            <w:tcW w:w="0" w:type="auto"/>
            <w:tcMar>
              <w:top w:w="15" w:type="dxa"/>
              <w:left w:w="15" w:type="dxa"/>
              <w:bottom w:w="15" w:type="dxa"/>
              <w:right w:w="60" w:type="dxa"/>
            </w:tcMar>
            <w:vAlign w:val="center"/>
            <w:hideMark/>
          </w:tcPr>
          <w:p w14:paraId="1FEF1AC3" w14:textId="77777777" w:rsidR="00291460" w:rsidRPr="00842B09" w:rsidRDefault="00000000" w:rsidP="00B16E68">
            <w:pPr>
              <w:spacing w:after="0" w:line="276" w:lineRule="auto"/>
              <w:rPr>
                <w:rFonts w:cs="Calibri"/>
                <w:bCs/>
                <w:sz w:val="24"/>
                <w:szCs w:val="24"/>
              </w:rPr>
            </w:pPr>
            <w:r w:rsidRPr="00842B09">
              <w:rPr>
                <w:rFonts w:cs="Calibri"/>
                <w:bCs/>
                <w:sz w:val="24"/>
                <w:szCs w:val="24"/>
              </w:rPr>
              <w:t xml:space="preserve">Kathy Reed:   </w:t>
            </w:r>
          </w:p>
        </w:tc>
        <w:tc>
          <w:tcPr>
            <w:tcW w:w="0" w:type="auto"/>
            <w:tcMar>
              <w:top w:w="15" w:type="dxa"/>
              <w:left w:w="15" w:type="dxa"/>
              <w:bottom w:w="15" w:type="dxa"/>
              <w:right w:w="15" w:type="dxa"/>
            </w:tcMar>
            <w:vAlign w:val="center"/>
            <w:hideMark/>
          </w:tcPr>
          <w:p w14:paraId="32E26296" w14:textId="77777777" w:rsidR="00291460" w:rsidRPr="00842B09" w:rsidRDefault="00000000" w:rsidP="00B16E68">
            <w:pPr>
              <w:spacing w:after="0" w:line="276" w:lineRule="auto"/>
              <w:rPr>
                <w:rFonts w:cs="Calibri"/>
                <w:bCs/>
                <w:sz w:val="24"/>
                <w:szCs w:val="24"/>
              </w:rPr>
            </w:pPr>
            <w:r w:rsidRPr="00842B09">
              <w:rPr>
                <w:rFonts w:cs="Calibri"/>
                <w:bCs/>
                <w:sz w:val="24"/>
                <w:szCs w:val="24"/>
              </w:rPr>
              <w:t xml:space="preserve">Present   </w:t>
            </w:r>
          </w:p>
        </w:tc>
      </w:tr>
    </w:tbl>
    <w:p w14:paraId="6A4EFB3D" w14:textId="77777777" w:rsidR="00291460" w:rsidRPr="00842B09" w:rsidRDefault="00291460" w:rsidP="00B16E68">
      <w:pPr>
        <w:spacing w:after="0" w:line="276" w:lineRule="auto"/>
        <w:rPr>
          <w:rFonts w:cs="Calibri"/>
          <w:bCs/>
          <w:sz w:val="24"/>
          <w:szCs w:val="24"/>
        </w:rPr>
      </w:pPr>
    </w:p>
    <w:p w14:paraId="730936BD"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"Call to Order and Roll Call" \f t</w:instrText>
      </w:r>
      <w:r>
        <w:rPr>
          <w:rFonts w:cs="Calibri"/>
          <w:bCs/>
          <w:sz w:val="24"/>
          <w:szCs w:val="24"/>
        </w:rPr>
        <w:fldChar w:fldCharType="end"/>
      </w:r>
      <w:bookmarkStart w:id="0" w:name="1._Call_to_Order_and_Roll_Call"/>
      <w:bookmarkStart w:id="1" w:name="Agenda"/>
      <w:r w:rsidRPr="00842B09">
        <w:rPr>
          <w:rFonts w:cs="Calibri"/>
          <w:bCs/>
          <w:sz w:val="24"/>
          <w:szCs w:val="24"/>
        </w:rPr>
        <w:t>Call to Order and Roll Call</w:t>
      </w:r>
      <w:bookmarkEnd w:id="0"/>
    </w:p>
    <w:p w14:paraId="4385D9DC"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The meeting was called to order at 6:00PM.</w:t>
      </w:r>
    </w:p>
    <w:p w14:paraId="0103A7AA"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0443D6F7"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"The Pledge of Allegiance" \f t</w:instrText>
      </w:r>
      <w:r>
        <w:rPr>
          <w:rFonts w:cs="Calibri"/>
          <w:bCs/>
          <w:sz w:val="24"/>
          <w:szCs w:val="24"/>
        </w:rPr>
        <w:fldChar w:fldCharType="end"/>
      </w:r>
      <w:bookmarkStart w:id="2" w:name="2._The_Pledge_of_Allegiance"/>
      <w:r w:rsidRPr="00842B09">
        <w:rPr>
          <w:rFonts w:cs="Calibri"/>
          <w:bCs/>
          <w:sz w:val="24"/>
          <w:szCs w:val="24"/>
        </w:rPr>
        <w:t>The Pledge of Allegiance</w:t>
      </w:r>
      <w:bookmarkEnd w:id="2"/>
    </w:p>
    <w:p w14:paraId="399A69AB"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The Board President led the Pledge of Allegiance.</w:t>
      </w:r>
    </w:p>
    <w:p w14:paraId="73D4A356"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3F8B0F81"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"Audience Participation" \f t</w:instrText>
      </w:r>
      <w:r>
        <w:rPr>
          <w:rFonts w:cs="Calibri"/>
          <w:bCs/>
          <w:sz w:val="24"/>
          <w:szCs w:val="24"/>
        </w:rPr>
        <w:fldChar w:fldCharType="end"/>
      </w:r>
      <w:bookmarkStart w:id="3" w:name="3._Audience_Participation"/>
      <w:r w:rsidRPr="00842B09">
        <w:rPr>
          <w:rFonts w:cs="Calibri"/>
          <w:bCs/>
          <w:sz w:val="24"/>
          <w:szCs w:val="24"/>
        </w:rPr>
        <w:t>Audience Participation</w:t>
      </w:r>
      <w:bookmarkEnd w:id="3"/>
    </w:p>
    <w:p w14:paraId="54DEAC0B"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There was no audience participation.</w:t>
      </w:r>
    </w:p>
    <w:p w14:paraId="7D7AF636"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71447C1C"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 xml:space="preserve">TC "Resolution: Approval - Minutes </w:instrText>
      </w:r>
      <w:r w:rsidRPr="00842B09">
        <w:rPr>
          <w:rFonts w:cs="Calibri"/>
          <w:bCs/>
          <w:sz w:val="24"/>
          <w:szCs w:val="24"/>
        </w:rPr>
        <w:cr/>
        <w:instrText xml:space="preserve"> Special Meeting Minutes, September 16, 2025 </w:instrText>
      </w:r>
      <w:r w:rsidRPr="00842B09">
        <w:rPr>
          <w:rFonts w:cs="Calibri"/>
          <w:bCs/>
          <w:sz w:val="24"/>
          <w:szCs w:val="24"/>
        </w:rPr>
        <w:cr/>
        <w:instrText xml:space="preserve"> Closed Session Meeting Minutes, September 16, 2025 </w:instrText>
      </w:r>
      <w:r w:rsidRPr="00842B09">
        <w:rPr>
          <w:rFonts w:cs="Calibri"/>
          <w:bCs/>
          <w:sz w:val="24"/>
          <w:szCs w:val="24"/>
        </w:rPr>
        <w:cr/>
        <w:instrText xml:space="preserve"> Regular Meeting Minutes, September 16, 2025 </w:instrText>
      </w:r>
      <w:r w:rsidRPr="00842B09">
        <w:rPr>
          <w:rFonts w:cs="Calibri"/>
          <w:bCs/>
          <w:sz w:val="24"/>
          <w:szCs w:val="24"/>
        </w:rPr>
        <w:cr/>
        <w:instrText xml:space="preserve"> Special Meeting Minutes, October 6, 2025 </w:instrText>
      </w:r>
      <w:r w:rsidRPr="00842B09">
        <w:rPr>
          <w:rFonts w:cs="Calibri"/>
          <w:bCs/>
          <w:sz w:val="24"/>
          <w:szCs w:val="24"/>
        </w:rPr>
        <w:cr/>
        <w:instrText>Closed Session Meeting Minutes, October 6, 2025 " \f t</w:instrText>
      </w:r>
      <w:r>
        <w:rPr>
          <w:rFonts w:cs="Calibri"/>
          <w:bCs/>
          <w:sz w:val="24"/>
          <w:szCs w:val="24"/>
        </w:rPr>
        <w:fldChar w:fldCharType="end"/>
      </w:r>
      <w:r w:rsidRPr="00842B09">
        <w:rPr>
          <w:rFonts w:cs="Calibri"/>
          <w:bCs/>
          <w:sz w:val="24"/>
          <w:szCs w:val="24"/>
        </w:rPr>
        <w:t xml:space="preserve">Resolution: Approval - Minutes </w:t>
      </w:r>
    </w:p>
    <w:p w14:paraId="6B5A402C" w14:textId="77777777" w:rsidR="00B675A9" w:rsidRPr="00842B09" w:rsidRDefault="00000000" w:rsidP="00B16E68">
      <w:pPr>
        <w:numPr>
          <w:ilvl w:val="0"/>
          <w:numId w:val="2"/>
        </w:numPr>
        <w:spacing w:after="0" w:line="276" w:lineRule="auto"/>
        <w:ind w:left="1520"/>
        <w:rPr>
          <w:rFonts w:cs="Calibri"/>
          <w:bCs/>
          <w:sz w:val="24"/>
          <w:szCs w:val="24"/>
        </w:rPr>
      </w:pPr>
      <w:r w:rsidRPr="00842B09">
        <w:rPr>
          <w:rFonts w:cs="Calibri"/>
          <w:bCs/>
          <w:sz w:val="24"/>
          <w:szCs w:val="24"/>
        </w:rPr>
        <w:t>Special Meeting Minutes, September 16, 2025</w:t>
      </w:r>
    </w:p>
    <w:p w14:paraId="005CB786" w14:textId="77777777" w:rsidR="00B675A9" w:rsidRPr="00842B09" w:rsidRDefault="00000000" w:rsidP="00B16E68">
      <w:pPr>
        <w:numPr>
          <w:ilvl w:val="0"/>
          <w:numId w:val="2"/>
        </w:numPr>
        <w:spacing w:after="0" w:line="276" w:lineRule="auto"/>
        <w:ind w:left="1520"/>
        <w:rPr>
          <w:rFonts w:cs="Calibri"/>
          <w:bCs/>
          <w:sz w:val="24"/>
          <w:szCs w:val="24"/>
        </w:rPr>
      </w:pPr>
      <w:r w:rsidRPr="00842B09">
        <w:rPr>
          <w:rFonts w:cs="Calibri"/>
          <w:bCs/>
          <w:sz w:val="24"/>
          <w:szCs w:val="24"/>
        </w:rPr>
        <w:t>Closed Session Meeting Minutes, September 16, 2025</w:t>
      </w:r>
    </w:p>
    <w:p w14:paraId="7FF93391" w14:textId="77777777" w:rsidR="00B675A9" w:rsidRPr="00842B09" w:rsidRDefault="00000000" w:rsidP="00B16E68">
      <w:pPr>
        <w:numPr>
          <w:ilvl w:val="0"/>
          <w:numId w:val="2"/>
        </w:numPr>
        <w:spacing w:after="0" w:line="276" w:lineRule="auto"/>
        <w:ind w:left="1520"/>
        <w:rPr>
          <w:rFonts w:cs="Calibri"/>
          <w:bCs/>
          <w:sz w:val="24"/>
          <w:szCs w:val="24"/>
        </w:rPr>
      </w:pPr>
      <w:r w:rsidRPr="00842B09">
        <w:rPr>
          <w:rFonts w:cs="Calibri"/>
          <w:bCs/>
          <w:sz w:val="24"/>
          <w:szCs w:val="24"/>
        </w:rPr>
        <w:t>Regular Meeting Minutes, September 16, 2025</w:t>
      </w:r>
    </w:p>
    <w:p w14:paraId="163C421B" w14:textId="77777777" w:rsidR="00B675A9" w:rsidRPr="00842B09" w:rsidRDefault="00000000" w:rsidP="00B16E68">
      <w:pPr>
        <w:numPr>
          <w:ilvl w:val="0"/>
          <w:numId w:val="2"/>
        </w:numPr>
        <w:spacing w:after="0" w:line="276" w:lineRule="auto"/>
        <w:ind w:left="1520"/>
        <w:rPr>
          <w:rFonts w:cs="Calibri"/>
          <w:bCs/>
          <w:sz w:val="24"/>
          <w:szCs w:val="24"/>
        </w:rPr>
      </w:pPr>
      <w:r w:rsidRPr="00842B09">
        <w:rPr>
          <w:rFonts w:cs="Calibri"/>
          <w:bCs/>
          <w:sz w:val="24"/>
          <w:szCs w:val="24"/>
        </w:rPr>
        <w:t>Special Meeting Minutes, October 6, 2025</w:t>
      </w:r>
    </w:p>
    <w:p w14:paraId="20C0D469" w14:textId="77777777" w:rsidR="00B675A9" w:rsidRPr="00842B09" w:rsidRDefault="00000000" w:rsidP="00B16E68">
      <w:pPr>
        <w:numPr>
          <w:ilvl w:val="0"/>
          <w:numId w:val="2"/>
        </w:numPr>
        <w:spacing w:after="0" w:line="276" w:lineRule="auto"/>
        <w:ind w:left="1520"/>
        <w:rPr>
          <w:rFonts w:cs="Calibri"/>
          <w:bCs/>
          <w:sz w:val="24"/>
          <w:szCs w:val="24"/>
        </w:rPr>
      </w:pPr>
      <w:r w:rsidRPr="00842B09">
        <w:rPr>
          <w:rFonts w:cs="Calibri"/>
          <w:bCs/>
          <w:sz w:val="24"/>
          <w:szCs w:val="24"/>
        </w:rPr>
        <w:t>Closed Session Meeting Minutes, October 6, 2025</w:t>
      </w:r>
    </w:p>
    <w:p w14:paraId="4C01FC38"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Moved that the written minutes be approved as recorded. This motion, made by Kathy Reed and seconded by Mark Ashley, Passed.</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2720"/>
        <w:gridCol w:w="535"/>
      </w:tblGrid>
      <w:tr w:rsidR="002A5876" w14:paraId="14536FA5" w14:textId="77777777">
        <w:trPr>
          <w:tblCellSpacing w:w="15" w:type="dxa"/>
        </w:trPr>
        <w:tc>
          <w:tcPr>
            <w:tcW w:w="0" w:type="auto"/>
            <w:noWrap/>
            <w:tcMar>
              <w:top w:w="15" w:type="dxa"/>
              <w:left w:w="15" w:type="dxa"/>
              <w:bottom w:w="15" w:type="dxa"/>
              <w:right w:w="90" w:type="dxa"/>
            </w:tcMar>
            <w:vAlign w:val="center"/>
            <w:hideMark/>
          </w:tcPr>
          <w:p w14:paraId="0335CDB5"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Mark Ashley:   </w:t>
            </w:r>
          </w:p>
        </w:tc>
        <w:tc>
          <w:tcPr>
            <w:tcW w:w="0" w:type="auto"/>
            <w:noWrap/>
            <w:tcMar>
              <w:top w:w="15" w:type="dxa"/>
              <w:left w:w="15" w:type="dxa"/>
              <w:bottom w:w="15" w:type="dxa"/>
              <w:right w:w="15" w:type="dxa"/>
            </w:tcMar>
            <w:vAlign w:val="center"/>
            <w:hideMark/>
          </w:tcPr>
          <w:p w14:paraId="422158AB"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2A5876" w14:paraId="3ACBEB8E" w14:textId="77777777">
        <w:trPr>
          <w:tblCellSpacing w:w="15" w:type="dxa"/>
        </w:trPr>
        <w:tc>
          <w:tcPr>
            <w:tcW w:w="0" w:type="auto"/>
            <w:noWrap/>
            <w:tcMar>
              <w:top w:w="15" w:type="dxa"/>
              <w:left w:w="15" w:type="dxa"/>
              <w:bottom w:w="15" w:type="dxa"/>
              <w:right w:w="90" w:type="dxa"/>
            </w:tcMar>
            <w:vAlign w:val="center"/>
            <w:hideMark/>
          </w:tcPr>
          <w:p w14:paraId="5FEEB70D"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Jenni Attie:   </w:t>
            </w:r>
          </w:p>
        </w:tc>
        <w:tc>
          <w:tcPr>
            <w:tcW w:w="0" w:type="auto"/>
            <w:noWrap/>
            <w:tcMar>
              <w:top w:w="15" w:type="dxa"/>
              <w:left w:w="15" w:type="dxa"/>
              <w:bottom w:w="15" w:type="dxa"/>
              <w:right w:w="15" w:type="dxa"/>
            </w:tcMar>
            <w:vAlign w:val="center"/>
            <w:hideMark/>
          </w:tcPr>
          <w:p w14:paraId="63F14AB5"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2A5876" w14:paraId="1C7E00C3" w14:textId="77777777">
        <w:trPr>
          <w:tblCellSpacing w:w="15" w:type="dxa"/>
        </w:trPr>
        <w:tc>
          <w:tcPr>
            <w:tcW w:w="0" w:type="auto"/>
            <w:noWrap/>
            <w:tcMar>
              <w:top w:w="15" w:type="dxa"/>
              <w:left w:w="15" w:type="dxa"/>
              <w:bottom w:w="15" w:type="dxa"/>
              <w:right w:w="90" w:type="dxa"/>
            </w:tcMar>
            <w:vAlign w:val="center"/>
            <w:hideMark/>
          </w:tcPr>
          <w:p w14:paraId="3C186C58"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lastRenderedPageBreak/>
              <w:t xml:space="preserve">Beth Flynn:   </w:t>
            </w:r>
          </w:p>
        </w:tc>
        <w:tc>
          <w:tcPr>
            <w:tcW w:w="0" w:type="auto"/>
            <w:noWrap/>
            <w:tcMar>
              <w:top w:w="15" w:type="dxa"/>
              <w:left w:w="15" w:type="dxa"/>
              <w:bottom w:w="15" w:type="dxa"/>
              <w:right w:w="15" w:type="dxa"/>
            </w:tcMar>
            <w:vAlign w:val="center"/>
            <w:hideMark/>
          </w:tcPr>
          <w:p w14:paraId="100149EF"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2A5876" w14:paraId="2A62DAFE" w14:textId="77777777">
        <w:trPr>
          <w:tblCellSpacing w:w="15" w:type="dxa"/>
        </w:trPr>
        <w:tc>
          <w:tcPr>
            <w:tcW w:w="0" w:type="auto"/>
            <w:noWrap/>
            <w:tcMar>
              <w:top w:w="15" w:type="dxa"/>
              <w:left w:w="15" w:type="dxa"/>
              <w:bottom w:w="15" w:type="dxa"/>
              <w:right w:w="90" w:type="dxa"/>
            </w:tcMar>
            <w:vAlign w:val="center"/>
            <w:hideMark/>
          </w:tcPr>
          <w:p w14:paraId="28EFEF64"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Denise Petoskey:   </w:t>
            </w:r>
          </w:p>
        </w:tc>
        <w:tc>
          <w:tcPr>
            <w:tcW w:w="0" w:type="auto"/>
            <w:noWrap/>
            <w:tcMar>
              <w:top w:w="15" w:type="dxa"/>
              <w:left w:w="15" w:type="dxa"/>
              <w:bottom w:w="15" w:type="dxa"/>
              <w:right w:w="15" w:type="dxa"/>
            </w:tcMar>
            <w:vAlign w:val="center"/>
            <w:hideMark/>
          </w:tcPr>
          <w:p w14:paraId="17BF8BCC"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2A5876" w14:paraId="3D73EF28" w14:textId="77777777">
        <w:trPr>
          <w:tblCellSpacing w:w="15" w:type="dxa"/>
        </w:trPr>
        <w:tc>
          <w:tcPr>
            <w:tcW w:w="0" w:type="auto"/>
            <w:noWrap/>
            <w:tcMar>
              <w:top w:w="15" w:type="dxa"/>
              <w:left w:w="15" w:type="dxa"/>
              <w:bottom w:w="15" w:type="dxa"/>
              <w:right w:w="90" w:type="dxa"/>
            </w:tcMar>
            <w:vAlign w:val="center"/>
            <w:hideMark/>
          </w:tcPr>
          <w:p w14:paraId="2D77F97F"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Kathy Reed:   </w:t>
            </w:r>
          </w:p>
        </w:tc>
        <w:tc>
          <w:tcPr>
            <w:tcW w:w="0" w:type="auto"/>
            <w:noWrap/>
            <w:tcMar>
              <w:top w:w="15" w:type="dxa"/>
              <w:left w:w="15" w:type="dxa"/>
              <w:bottom w:w="15" w:type="dxa"/>
              <w:right w:w="15" w:type="dxa"/>
            </w:tcMar>
            <w:vAlign w:val="center"/>
            <w:hideMark/>
          </w:tcPr>
          <w:p w14:paraId="6EAB51F4"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bl>
    <w:p w14:paraId="23AAB291"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Yea: 5, Nay: 0</w:t>
      </w:r>
    </w:p>
    <w:p w14:paraId="669120C4"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68A2F2F7"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"Resolution: Approval - Warrants" \f t</w:instrText>
      </w:r>
      <w:r>
        <w:rPr>
          <w:rFonts w:cs="Calibri"/>
          <w:bCs/>
          <w:sz w:val="24"/>
          <w:szCs w:val="24"/>
        </w:rPr>
        <w:fldChar w:fldCharType="end"/>
      </w:r>
      <w:bookmarkStart w:id="4" w:name="5._Resolution:_Approval_-_Warrants"/>
      <w:r w:rsidRPr="00842B09">
        <w:rPr>
          <w:rFonts w:cs="Calibri"/>
          <w:bCs/>
          <w:sz w:val="24"/>
          <w:szCs w:val="24"/>
        </w:rPr>
        <w:t>Resolution: Approval - Warrants</w:t>
      </w:r>
      <w:bookmarkEnd w:id="4"/>
    </w:p>
    <w:p w14:paraId="4E4FDFEC"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Moved that the warrants paid, as submitted by the administration, be approved in the amount of $4,737,492.96. This motion, made by Beth Flynn and seconded by Mark Ashley, Passed.</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2720"/>
        <w:gridCol w:w="535"/>
      </w:tblGrid>
      <w:tr w:rsidR="002A5876" w14:paraId="36DE035A" w14:textId="77777777">
        <w:trPr>
          <w:tblCellSpacing w:w="15" w:type="dxa"/>
        </w:trPr>
        <w:tc>
          <w:tcPr>
            <w:tcW w:w="0" w:type="auto"/>
            <w:noWrap/>
            <w:tcMar>
              <w:top w:w="15" w:type="dxa"/>
              <w:left w:w="15" w:type="dxa"/>
              <w:bottom w:w="15" w:type="dxa"/>
              <w:right w:w="90" w:type="dxa"/>
            </w:tcMar>
            <w:vAlign w:val="center"/>
            <w:hideMark/>
          </w:tcPr>
          <w:p w14:paraId="694E33AE"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Mark Ashley:   </w:t>
            </w:r>
          </w:p>
        </w:tc>
        <w:tc>
          <w:tcPr>
            <w:tcW w:w="0" w:type="auto"/>
            <w:noWrap/>
            <w:tcMar>
              <w:top w:w="15" w:type="dxa"/>
              <w:left w:w="15" w:type="dxa"/>
              <w:bottom w:w="15" w:type="dxa"/>
              <w:right w:w="15" w:type="dxa"/>
            </w:tcMar>
            <w:vAlign w:val="center"/>
            <w:hideMark/>
          </w:tcPr>
          <w:p w14:paraId="782176F8"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2A5876" w14:paraId="5A3C8197" w14:textId="77777777">
        <w:trPr>
          <w:tblCellSpacing w:w="15" w:type="dxa"/>
        </w:trPr>
        <w:tc>
          <w:tcPr>
            <w:tcW w:w="0" w:type="auto"/>
            <w:noWrap/>
            <w:tcMar>
              <w:top w:w="15" w:type="dxa"/>
              <w:left w:w="15" w:type="dxa"/>
              <w:bottom w:w="15" w:type="dxa"/>
              <w:right w:w="90" w:type="dxa"/>
            </w:tcMar>
            <w:vAlign w:val="center"/>
            <w:hideMark/>
          </w:tcPr>
          <w:p w14:paraId="7E3365E3"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Jenni Attie:   </w:t>
            </w:r>
          </w:p>
        </w:tc>
        <w:tc>
          <w:tcPr>
            <w:tcW w:w="0" w:type="auto"/>
            <w:noWrap/>
            <w:tcMar>
              <w:top w:w="15" w:type="dxa"/>
              <w:left w:w="15" w:type="dxa"/>
              <w:bottom w:w="15" w:type="dxa"/>
              <w:right w:w="15" w:type="dxa"/>
            </w:tcMar>
            <w:vAlign w:val="center"/>
            <w:hideMark/>
          </w:tcPr>
          <w:p w14:paraId="14D8BFA3"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2A5876" w14:paraId="5AC85061" w14:textId="77777777">
        <w:trPr>
          <w:tblCellSpacing w:w="15" w:type="dxa"/>
        </w:trPr>
        <w:tc>
          <w:tcPr>
            <w:tcW w:w="0" w:type="auto"/>
            <w:noWrap/>
            <w:tcMar>
              <w:top w:w="15" w:type="dxa"/>
              <w:left w:w="15" w:type="dxa"/>
              <w:bottom w:w="15" w:type="dxa"/>
              <w:right w:w="90" w:type="dxa"/>
            </w:tcMar>
            <w:vAlign w:val="center"/>
            <w:hideMark/>
          </w:tcPr>
          <w:p w14:paraId="5E447298"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Beth Flynn:   </w:t>
            </w:r>
          </w:p>
        </w:tc>
        <w:tc>
          <w:tcPr>
            <w:tcW w:w="0" w:type="auto"/>
            <w:noWrap/>
            <w:tcMar>
              <w:top w:w="15" w:type="dxa"/>
              <w:left w:w="15" w:type="dxa"/>
              <w:bottom w:w="15" w:type="dxa"/>
              <w:right w:w="15" w:type="dxa"/>
            </w:tcMar>
            <w:vAlign w:val="center"/>
            <w:hideMark/>
          </w:tcPr>
          <w:p w14:paraId="02ED0AE9"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2A5876" w14:paraId="2ADE2881" w14:textId="77777777">
        <w:trPr>
          <w:tblCellSpacing w:w="15" w:type="dxa"/>
        </w:trPr>
        <w:tc>
          <w:tcPr>
            <w:tcW w:w="0" w:type="auto"/>
            <w:noWrap/>
            <w:tcMar>
              <w:top w:w="15" w:type="dxa"/>
              <w:left w:w="15" w:type="dxa"/>
              <w:bottom w:w="15" w:type="dxa"/>
              <w:right w:w="90" w:type="dxa"/>
            </w:tcMar>
            <w:vAlign w:val="center"/>
            <w:hideMark/>
          </w:tcPr>
          <w:p w14:paraId="51C07ADF"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Denise Petoskey:   </w:t>
            </w:r>
          </w:p>
        </w:tc>
        <w:tc>
          <w:tcPr>
            <w:tcW w:w="0" w:type="auto"/>
            <w:noWrap/>
            <w:tcMar>
              <w:top w:w="15" w:type="dxa"/>
              <w:left w:w="15" w:type="dxa"/>
              <w:bottom w:w="15" w:type="dxa"/>
              <w:right w:w="15" w:type="dxa"/>
            </w:tcMar>
            <w:vAlign w:val="center"/>
            <w:hideMark/>
          </w:tcPr>
          <w:p w14:paraId="6036A17D"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2A5876" w14:paraId="090EA313" w14:textId="77777777">
        <w:trPr>
          <w:tblCellSpacing w:w="15" w:type="dxa"/>
        </w:trPr>
        <w:tc>
          <w:tcPr>
            <w:tcW w:w="0" w:type="auto"/>
            <w:noWrap/>
            <w:tcMar>
              <w:top w:w="15" w:type="dxa"/>
              <w:left w:w="15" w:type="dxa"/>
              <w:bottom w:w="15" w:type="dxa"/>
              <w:right w:w="90" w:type="dxa"/>
            </w:tcMar>
            <w:vAlign w:val="center"/>
            <w:hideMark/>
          </w:tcPr>
          <w:p w14:paraId="27C4AC84"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Kathy Reed:   </w:t>
            </w:r>
          </w:p>
        </w:tc>
        <w:tc>
          <w:tcPr>
            <w:tcW w:w="0" w:type="auto"/>
            <w:noWrap/>
            <w:tcMar>
              <w:top w:w="15" w:type="dxa"/>
              <w:left w:w="15" w:type="dxa"/>
              <w:bottom w:w="15" w:type="dxa"/>
              <w:right w:w="15" w:type="dxa"/>
            </w:tcMar>
            <w:vAlign w:val="center"/>
            <w:hideMark/>
          </w:tcPr>
          <w:p w14:paraId="3F1AFAA7"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bl>
    <w:p w14:paraId="1192D18B"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Yea: 5, Nay: 0</w:t>
      </w:r>
    </w:p>
    <w:p w14:paraId="487D7978"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10A9BE5F"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"Resolution: Act 56 CTE Consortium Renewal" \f t</w:instrText>
      </w:r>
      <w:r>
        <w:rPr>
          <w:rFonts w:cs="Calibri"/>
          <w:bCs/>
          <w:sz w:val="24"/>
          <w:szCs w:val="24"/>
        </w:rPr>
        <w:fldChar w:fldCharType="end"/>
      </w:r>
      <w:bookmarkStart w:id="5" w:name="6._Resolution:_Act_56_CTE_Consortium_Ren"/>
      <w:r w:rsidRPr="00842B09">
        <w:rPr>
          <w:rFonts w:cs="Calibri"/>
          <w:bCs/>
          <w:sz w:val="24"/>
          <w:szCs w:val="24"/>
        </w:rPr>
        <w:t>Resolution: Act 56 CTE Consortium Renewal</w:t>
      </w:r>
      <w:bookmarkEnd w:id="5"/>
    </w:p>
    <w:p w14:paraId="5AF90AD1"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CharEm staff provided a presentation regarding Career Technical Education (CTE) and fielded questions from the Board.</w:t>
      </w:r>
    </w:p>
    <w:p w14:paraId="1F20D8A2"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Moved that the CharEm ISD resolution to continue the Career &amp; Technical Education Consortium be approved as presented. This motion, made by Mark Ashley and seconded by Beth Flynn, Passed.</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2720"/>
        <w:gridCol w:w="535"/>
      </w:tblGrid>
      <w:tr w:rsidR="002A5876" w14:paraId="3957CDD5" w14:textId="77777777">
        <w:trPr>
          <w:tblCellSpacing w:w="15" w:type="dxa"/>
        </w:trPr>
        <w:tc>
          <w:tcPr>
            <w:tcW w:w="0" w:type="auto"/>
            <w:noWrap/>
            <w:tcMar>
              <w:top w:w="15" w:type="dxa"/>
              <w:left w:w="15" w:type="dxa"/>
              <w:bottom w:w="15" w:type="dxa"/>
              <w:right w:w="90" w:type="dxa"/>
            </w:tcMar>
            <w:vAlign w:val="center"/>
            <w:hideMark/>
          </w:tcPr>
          <w:p w14:paraId="4A23771F"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Mark Ashley:   </w:t>
            </w:r>
          </w:p>
        </w:tc>
        <w:tc>
          <w:tcPr>
            <w:tcW w:w="0" w:type="auto"/>
            <w:noWrap/>
            <w:tcMar>
              <w:top w:w="15" w:type="dxa"/>
              <w:left w:w="15" w:type="dxa"/>
              <w:bottom w:w="15" w:type="dxa"/>
              <w:right w:w="15" w:type="dxa"/>
            </w:tcMar>
            <w:vAlign w:val="center"/>
            <w:hideMark/>
          </w:tcPr>
          <w:p w14:paraId="4D9DC9E9"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2A5876" w14:paraId="2ACB36DC" w14:textId="77777777">
        <w:trPr>
          <w:tblCellSpacing w:w="15" w:type="dxa"/>
        </w:trPr>
        <w:tc>
          <w:tcPr>
            <w:tcW w:w="0" w:type="auto"/>
            <w:noWrap/>
            <w:tcMar>
              <w:top w:w="15" w:type="dxa"/>
              <w:left w:w="15" w:type="dxa"/>
              <w:bottom w:w="15" w:type="dxa"/>
              <w:right w:w="90" w:type="dxa"/>
            </w:tcMar>
            <w:vAlign w:val="center"/>
            <w:hideMark/>
          </w:tcPr>
          <w:p w14:paraId="78802437"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Jenni Attie:   </w:t>
            </w:r>
          </w:p>
        </w:tc>
        <w:tc>
          <w:tcPr>
            <w:tcW w:w="0" w:type="auto"/>
            <w:noWrap/>
            <w:tcMar>
              <w:top w:w="15" w:type="dxa"/>
              <w:left w:w="15" w:type="dxa"/>
              <w:bottom w:w="15" w:type="dxa"/>
              <w:right w:w="15" w:type="dxa"/>
            </w:tcMar>
            <w:vAlign w:val="center"/>
            <w:hideMark/>
          </w:tcPr>
          <w:p w14:paraId="66FA48E4"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2A5876" w14:paraId="7C864E83" w14:textId="77777777">
        <w:trPr>
          <w:tblCellSpacing w:w="15" w:type="dxa"/>
        </w:trPr>
        <w:tc>
          <w:tcPr>
            <w:tcW w:w="0" w:type="auto"/>
            <w:noWrap/>
            <w:tcMar>
              <w:top w:w="15" w:type="dxa"/>
              <w:left w:w="15" w:type="dxa"/>
              <w:bottom w:w="15" w:type="dxa"/>
              <w:right w:w="90" w:type="dxa"/>
            </w:tcMar>
            <w:vAlign w:val="center"/>
            <w:hideMark/>
          </w:tcPr>
          <w:p w14:paraId="51045C34"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Beth Flynn:   </w:t>
            </w:r>
          </w:p>
        </w:tc>
        <w:tc>
          <w:tcPr>
            <w:tcW w:w="0" w:type="auto"/>
            <w:noWrap/>
            <w:tcMar>
              <w:top w:w="15" w:type="dxa"/>
              <w:left w:w="15" w:type="dxa"/>
              <w:bottom w:w="15" w:type="dxa"/>
              <w:right w:w="15" w:type="dxa"/>
            </w:tcMar>
            <w:vAlign w:val="center"/>
            <w:hideMark/>
          </w:tcPr>
          <w:p w14:paraId="2F521F44"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2A5876" w14:paraId="49D549D2" w14:textId="77777777">
        <w:trPr>
          <w:tblCellSpacing w:w="15" w:type="dxa"/>
        </w:trPr>
        <w:tc>
          <w:tcPr>
            <w:tcW w:w="0" w:type="auto"/>
            <w:noWrap/>
            <w:tcMar>
              <w:top w:w="15" w:type="dxa"/>
              <w:left w:w="15" w:type="dxa"/>
              <w:bottom w:w="15" w:type="dxa"/>
              <w:right w:w="90" w:type="dxa"/>
            </w:tcMar>
            <w:vAlign w:val="center"/>
            <w:hideMark/>
          </w:tcPr>
          <w:p w14:paraId="477EFD7D"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Denise Petoskey:   </w:t>
            </w:r>
          </w:p>
        </w:tc>
        <w:tc>
          <w:tcPr>
            <w:tcW w:w="0" w:type="auto"/>
            <w:noWrap/>
            <w:tcMar>
              <w:top w:w="15" w:type="dxa"/>
              <w:left w:w="15" w:type="dxa"/>
              <w:bottom w:w="15" w:type="dxa"/>
              <w:right w:w="15" w:type="dxa"/>
            </w:tcMar>
            <w:vAlign w:val="center"/>
            <w:hideMark/>
          </w:tcPr>
          <w:p w14:paraId="6DCF6EA9"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2A5876" w14:paraId="2463F7FB" w14:textId="77777777">
        <w:trPr>
          <w:tblCellSpacing w:w="15" w:type="dxa"/>
        </w:trPr>
        <w:tc>
          <w:tcPr>
            <w:tcW w:w="0" w:type="auto"/>
            <w:noWrap/>
            <w:tcMar>
              <w:top w:w="15" w:type="dxa"/>
              <w:left w:w="15" w:type="dxa"/>
              <w:bottom w:w="15" w:type="dxa"/>
              <w:right w:w="90" w:type="dxa"/>
            </w:tcMar>
            <w:vAlign w:val="center"/>
            <w:hideMark/>
          </w:tcPr>
          <w:p w14:paraId="167DE405"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Kathy Reed:   </w:t>
            </w:r>
          </w:p>
        </w:tc>
        <w:tc>
          <w:tcPr>
            <w:tcW w:w="0" w:type="auto"/>
            <w:noWrap/>
            <w:tcMar>
              <w:top w:w="15" w:type="dxa"/>
              <w:left w:w="15" w:type="dxa"/>
              <w:bottom w:w="15" w:type="dxa"/>
              <w:right w:w="15" w:type="dxa"/>
            </w:tcMar>
            <w:vAlign w:val="center"/>
            <w:hideMark/>
          </w:tcPr>
          <w:p w14:paraId="76A1486A"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bl>
    <w:p w14:paraId="2A2D1A32"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Yea: 5, Nay: 0</w:t>
      </w:r>
    </w:p>
    <w:p w14:paraId="1F52CAFB"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4641B85B"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"Educational Reports" \f t</w:instrText>
      </w:r>
      <w:r>
        <w:rPr>
          <w:rFonts w:cs="Calibri"/>
          <w:bCs/>
          <w:sz w:val="24"/>
          <w:szCs w:val="24"/>
        </w:rPr>
        <w:fldChar w:fldCharType="end"/>
      </w:r>
      <w:bookmarkStart w:id="6" w:name="7._Educational_Reports"/>
      <w:r w:rsidRPr="00842B09">
        <w:rPr>
          <w:rFonts w:cs="Calibri"/>
          <w:bCs/>
          <w:sz w:val="24"/>
          <w:szCs w:val="24"/>
        </w:rPr>
        <w:t>Educational Reports</w:t>
      </w:r>
      <w:bookmarkEnd w:id="6"/>
    </w:p>
    <w:p w14:paraId="624A453C"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 xml:space="preserve">Elementary Updates provided by Jen Perreault on the topics below: </w:t>
      </w:r>
    </w:p>
    <w:p w14:paraId="564F0841"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Farmers market</w:t>
      </w:r>
    </w:p>
    <w:p w14:paraId="30FC9050"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Parent teacher conferences</w:t>
      </w:r>
    </w:p>
    <w:p w14:paraId="643919B6"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PBIS assembly</w:t>
      </w:r>
    </w:p>
    <w:p w14:paraId="7D9C5459"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Great Lakes Center for the Arts</w:t>
      </w:r>
    </w:p>
    <w:p w14:paraId="715CD67C"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Professional development</w:t>
      </w:r>
    </w:p>
    <w:p w14:paraId="119D5281"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lastRenderedPageBreak/>
        <w:t>PLC</w:t>
      </w:r>
    </w:p>
    <w:p w14:paraId="5B72D14A"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Strategic planning </w:t>
      </w:r>
    </w:p>
    <w:p w14:paraId="5ED3E716"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Fourth and fifth grade concerts</w:t>
      </w:r>
    </w:p>
    <w:p w14:paraId="025523B8"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Unity Day</w:t>
      </w:r>
    </w:p>
    <w:p w14:paraId="1747EC77"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Halloween</w:t>
      </w:r>
    </w:p>
    <w:p w14:paraId="3D474190"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Enrichment choir</w:t>
      </w:r>
    </w:p>
    <w:p w14:paraId="71AB01DC"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Craft night at Ottawa</w:t>
      </w:r>
    </w:p>
    <w:p w14:paraId="487338E0"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br/>
        <w:t xml:space="preserve">Middle School Updates provided by Jon Wilcox on the topics below: </w:t>
      </w:r>
    </w:p>
    <w:p w14:paraId="0759CF35" w14:textId="77777777"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Construction </w:t>
      </w:r>
    </w:p>
    <w:p w14:paraId="1B6ED1F6" w14:textId="77777777"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Yellow Ribbon presentation</w:t>
      </w:r>
    </w:p>
    <w:p w14:paraId="05799C91" w14:textId="77777777"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Camp Daggett field trip</w:t>
      </w:r>
    </w:p>
    <w:p w14:paraId="2578241E" w14:textId="77777777"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Middle Village field trip</w:t>
      </w:r>
    </w:p>
    <w:p w14:paraId="0D0E6AA5" w14:textId="77777777"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Fall sports</w:t>
      </w:r>
    </w:p>
    <w:p w14:paraId="7D1DE3F3" w14:textId="77777777"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Professional development</w:t>
      </w:r>
    </w:p>
    <w:p w14:paraId="7EBEE154" w14:textId="77777777"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Parent teacher conference</w:t>
      </w:r>
    </w:p>
    <w:p w14:paraId="7BD73DB0" w14:textId="77777777"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Halloween dance</w:t>
      </w:r>
    </w:p>
    <w:p w14:paraId="0B66719E"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br/>
        <w:t xml:space="preserve">High School Updates provided by Deidra Gamble on the topics below: </w:t>
      </w:r>
    </w:p>
    <w:p w14:paraId="7421646E" w14:textId="77777777" w:rsidR="00B675A9" w:rsidRPr="00842B09" w:rsidRDefault="00000000" w:rsidP="00AA68BC">
      <w:pPr>
        <w:numPr>
          <w:ilvl w:val="0"/>
          <w:numId w:val="4"/>
        </w:numPr>
        <w:spacing w:after="0" w:line="276" w:lineRule="auto"/>
        <w:ind w:left="1320"/>
        <w:rPr>
          <w:rFonts w:cs="Calibri"/>
          <w:bCs/>
          <w:sz w:val="24"/>
          <w:szCs w:val="24"/>
        </w:rPr>
      </w:pPr>
      <w:r w:rsidRPr="00842B09">
        <w:rPr>
          <w:rFonts w:cs="Calibri"/>
          <w:bCs/>
          <w:sz w:val="24"/>
          <w:szCs w:val="24"/>
        </w:rPr>
        <w:t>Professional development</w:t>
      </w:r>
    </w:p>
    <w:p w14:paraId="4016CC58" w14:textId="77777777" w:rsidR="00B675A9" w:rsidRPr="00842B09" w:rsidRDefault="00000000" w:rsidP="00AA68BC">
      <w:pPr>
        <w:numPr>
          <w:ilvl w:val="0"/>
          <w:numId w:val="4"/>
        </w:numPr>
        <w:spacing w:after="0" w:line="276" w:lineRule="auto"/>
        <w:ind w:left="1320"/>
        <w:rPr>
          <w:rFonts w:cs="Calibri"/>
          <w:bCs/>
          <w:sz w:val="24"/>
          <w:szCs w:val="24"/>
        </w:rPr>
      </w:pPr>
      <w:r w:rsidRPr="00842B09">
        <w:rPr>
          <w:rFonts w:cs="Calibri"/>
          <w:bCs/>
          <w:sz w:val="24"/>
          <w:szCs w:val="24"/>
        </w:rPr>
        <w:t>Consideration for a "Model School" from MDE's MTSS Department</w:t>
      </w:r>
    </w:p>
    <w:p w14:paraId="45AA1386" w14:textId="77777777" w:rsidR="00B675A9" w:rsidRPr="00842B09" w:rsidRDefault="00000000" w:rsidP="00AA68BC">
      <w:pPr>
        <w:numPr>
          <w:ilvl w:val="0"/>
          <w:numId w:val="4"/>
        </w:numPr>
        <w:spacing w:after="0" w:line="276" w:lineRule="auto"/>
        <w:ind w:left="1320"/>
        <w:rPr>
          <w:rFonts w:cs="Calibri"/>
          <w:bCs/>
          <w:sz w:val="24"/>
          <w:szCs w:val="24"/>
        </w:rPr>
      </w:pPr>
      <w:r w:rsidRPr="00842B09">
        <w:rPr>
          <w:rFonts w:cs="Calibri"/>
          <w:bCs/>
          <w:sz w:val="24"/>
          <w:szCs w:val="24"/>
        </w:rPr>
        <w:t>Polaris</w:t>
      </w:r>
    </w:p>
    <w:p w14:paraId="28BBE76E" w14:textId="77777777" w:rsidR="00B675A9" w:rsidRPr="00842B09" w:rsidRDefault="00000000" w:rsidP="00AA68BC">
      <w:pPr>
        <w:numPr>
          <w:ilvl w:val="0"/>
          <w:numId w:val="4"/>
        </w:numPr>
        <w:spacing w:after="0" w:line="276" w:lineRule="auto"/>
        <w:ind w:left="1320"/>
        <w:rPr>
          <w:rFonts w:cs="Calibri"/>
          <w:bCs/>
          <w:sz w:val="24"/>
          <w:szCs w:val="24"/>
        </w:rPr>
      </w:pPr>
      <w:r w:rsidRPr="00842B09">
        <w:rPr>
          <w:rFonts w:cs="Calibri"/>
          <w:bCs/>
          <w:sz w:val="24"/>
          <w:szCs w:val="24"/>
        </w:rPr>
        <w:t>Parent Advisory Committee meeting</w:t>
      </w:r>
    </w:p>
    <w:p w14:paraId="4BAA2214" w14:textId="77777777" w:rsidR="00B675A9" w:rsidRPr="00842B09" w:rsidRDefault="00000000" w:rsidP="00AA68BC">
      <w:pPr>
        <w:numPr>
          <w:ilvl w:val="0"/>
          <w:numId w:val="4"/>
        </w:numPr>
        <w:spacing w:after="0" w:line="276" w:lineRule="auto"/>
        <w:ind w:left="1320"/>
        <w:rPr>
          <w:rFonts w:cs="Calibri"/>
          <w:bCs/>
          <w:sz w:val="24"/>
          <w:szCs w:val="24"/>
        </w:rPr>
      </w:pPr>
      <w:r w:rsidRPr="00842B09">
        <w:rPr>
          <w:rFonts w:cs="Calibri"/>
          <w:bCs/>
          <w:sz w:val="24"/>
          <w:szCs w:val="24"/>
        </w:rPr>
        <w:t>Student Advisory Committee meeting</w:t>
      </w:r>
    </w:p>
    <w:p w14:paraId="58EA3F2B" w14:textId="77777777" w:rsidR="00B675A9" w:rsidRPr="00842B09" w:rsidRDefault="00000000" w:rsidP="00AA68BC">
      <w:pPr>
        <w:numPr>
          <w:ilvl w:val="0"/>
          <w:numId w:val="4"/>
        </w:numPr>
        <w:spacing w:after="0" w:line="276" w:lineRule="auto"/>
        <w:ind w:left="1320"/>
        <w:rPr>
          <w:rFonts w:cs="Calibri"/>
          <w:bCs/>
          <w:sz w:val="24"/>
          <w:szCs w:val="24"/>
        </w:rPr>
      </w:pPr>
      <w:r w:rsidRPr="00842B09">
        <w:rPr>
          <w:rFonts w:cs="Calibri"/>
          <w:bCs/>
          <w:sz w:val="24"/>
          <w:szCs w:val="24"/>
        </w:rPr>
        <w:t>Athletics</w:t>
      </w:r>
    </w:p>
    <w:p w14:paraId="2D862FA9" w14:textId="77777777" w:rsidR="00B675A9" w:rsidRPr="00842B09" w:rsidRDefault="00000000" w:rsidP="00AA68BC">
      <w:pPr>
        <w:numPr>
          <w:ilvl w:val="0"/>
          <w:numId w:val="4"/>
        </w:numPr>
        <w:spacing w:after="0" w:line="276" w:lineRule="auto"/>
        <w:ind w:left="1320"/>
        <w:rPr>
          <w:rFonts w:cs="Calibri"/>
          <w:bCs/>
          <w:sz w:val="24"/>
          <w:szCs w:val="24"/>
        </w:rPr>
      </w:pPr>
      <w:r w:rsidRPr="00842B09">
        <w:rPr>
          <w:rFonts w:cs="Calibri"/>
          <w:bCs/>
          <w:sz w:val="24"/>
          <w:szCs w:val="24"/>
        </w:rPr>
        <w:t>Extracurricular events</w:t>
      </w:r>
    </w:p>
    <w:p w14:paraId="0FDF3479" w14:textId="77777777" w:rsidR="00B675A9" w:rsidRPr="00842B09" w:rsidRDefault="00000000" w:rsidP="00AA68BC">
      <w:pPr>
        <w:numPr>
          <w:ilvl w:val="0"/>
          <w:numId w:val="4"/>
        </w:numPr>
        <w:spacing w:after="0" w:line="276" w:lineRule="auto"/>
        <w:ind w:left="1320"/>
        <w:rPr>
          <w:rFonts w:cs="Calibri"/>
          <w:bCs/>
          <w:sz w:val="24"/>
          <w:szCs w:val="24"/>
        </w:rPr>
      </w:pPr>
      <w:r w:rsidRPr="00842B09">
        <w:rPr>
          <w:rFonts w:cs="Calibri"/>
          <w:bCs/>
          <w:sz w:val="24"/>
          <w:szCs w:val="24"/>
        </w:rPr>
        <w:t>Upcoming events</w:t>
      </w:r>
    </w:p>
    <w:p w14:paraId="00ECC3C7"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br/>
        <w:t xml:space="preserve">Teaching and Learning Updates provided by Becky Smith on the topics below: </w:t>
      </w:r>
    </w:p>
    <w:p w14:paraId="161F5727" w14:textId="77777777" w:rsidR="00B675A9" w:rsidRPr="00842B09" w:rsidRDefault="00000000" w:rsidP="00AA68BC">
      <w:pPr>
        <w:numPr>
          <w:ilvl w:val="0"/>
          <w:numId w:val="5"/>
        </w:numPr>
        <w:spacing w:after="0" w:line="276" w:lineRule="auto"/>
        <w:ind w:left="1320"/>
        <w:rPr>
          <w:rFonts w:cs="Calibri"/>
          <w:bCs/>
          <w:sz w:val="24"/>
          <w:szCs w:val="24"/>
        </w:rPr>
      </w:pPr>
      <w:r w:rsidRPr="00842B09">
        <w:rPr>
          <w:rFonts w:cs="Calibri"/>
          <w:bCs/>
          <w:sz w:val="24"/>
          <w:szCs w:val="24"/>
        </w:rPr>
        <w:t>Professional development</w:t>
      </w:r>
    </w:p>
    <w:p w14:paraId="4B5F2CF0" w14:textId="77777777" w:rsidR="00B675A9" w:rsidRPr="00842B09" w:rsidRDefault="00000000" w:rsidP="00AA68BC">
      <w:pPr>
        <w:numPr>
          <w:ilvl w:val="0"/>
          <w:numId w:val="5"/>
        </w:numPr>
        <w:spacing w:after="0" w:line="276" w:lineRule="auto"/>
        <w:ind w:left="1320"/>
        <w:rPr>
          <w:rFonts w:cs="Calibri"/>
          <w:bCs/>
          <w:sz w:val="24"/>
          <w:szCs w:val="24"/>
        </w:rPr>
      </w:pPr>
      <w:r w:rsidRPr="00842B09">
        <w:rPr>
          <w:rFonts w:cs="Calibri"/>
          <w:bCs/>
          <w:sz w:val="24"/>
          <w:szCs w:val="24"/>
        </w:rPr>
        <w:t>Title VI meeting</w:t>
      </w:r>
    </w:p>
    <w:p w14:paraId="1D4BDA41" w14:textId="77777777" w:rsidR="00B675A9" w:rsidRPr="00842B09" w:rsidRDefault="00000000" w:rsidP="00AA68BC">
      <w:pPr>
        <w:numPr>
          <w:ilvl w:val="0"/>
          <w:numId w:val="5"/>
        </w:numPr>
        <w:spacing w:after="0" w:line="276" w:lineRule="auto"/>
        <w:ind w:left="1320"/>
        <w:rPr>
          <w:rFonts w:cs="Calibri"/>
          <w:bCs/>
          <w:sz w:val="24"/>
          <w:szCs w:val="24"/>
        </w:rPr>
      </w:pPr>
      <w:r w:rsidRPr="00842B09">
        <w:rPr>
          <w:rFonts w:cs="Calibri"/>
          <w:bCs/>
          <w:sz w:val="24"/>
          <w:szCs w:val="24"/>
        </w:rPr>
        <w:t>DTLC meeting</w:t>
      </w:r>
    </w:p>
    <w:p w14:paraId="0200B05B" w14:textId="77777777" w:rsidR="00B675A9" w:rsidRPr="00842B09" w:rsidRDefault="00000000" w:rsidP="00AA68BC">
      <w:pPr>
        <w:numPr>
          <w:ilvl w:val="0"/>
          <w:numId w:val="5"/>
        </w:numPr>
        <w:spacing w:after="0" w:line="276" w:lineRule="auto"/>
        <w:ind w:left="1320"/>
        <w:rPr>
          <w:rFonts w:cs="Calibri"/>
          <w:bCs/>
          <w:sz w:val="24"/>
          <w:szCs w:val="24"/>
        </w:rPr>
      </w:pPr>
      <w:r w:rsidRPr="00842B09">
        <w:rPr>
          <w:rFonts w:cs="Calibri"/>
          <w:bCs/>
          <w:sz w:val="24"/>
          <w:szCs w:val="24"/>
        </w:rPr>
        <w:t>Student status goal data collection</w:t>
      </w:r>
    </w:p>
    <w:p w14:paraId="6F7A4422" w14:textId="77777777" w:rsidR="00B675A9" w:rsidRPr="00842B09" w:rsidRDefault="00000000" w:rsidP="00AA68BC">
      <w:pPr>
        <w:numPr>
          <w:ilvl w:val="0"/>
          <w:numId w:val="5"/>
        </w:numPr>
        <w:spacing w:after="0" w:line="276" w:lineRule="auto"/>
        <w:ind w:left="1320"/>
        <w:rPr>
          <w:rFonts w:cs="Calibri"/>
          <w:bCs/>
          <w:sz w:val="24"/>
          <w:szCs w:val="24"/>
        </w:rPr>
      </w:pPr>
      <w:r w:rsidRPr="00842B09">
        <w:rPr>
          <w:rFonts w:cs="Calibri"/>
          <w:bCs/>
          <w:sz w:val="24"/>
          <w:szCs w:val="24"/>
        </w:rPr>
        <w:t>Stem </w:t>
      </w:r>
    </w:p>
    <w:p w14:paraId="4094CB95"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2752EE05"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"Board of Education Reports" \f t</w:instrText>
      </w:r>
      <w:r>
        <w:rPr>
          <w:rFonts w:cs="Calibri"/>
          <w:bCs/>
          <w:sz w:val="24"/>
          <w:szCs w:val="24"/>
        </w:rPr>
        <w:fldChar w:fldCharType="end"/>
      </w:r>
      <w:bookmarkStart w:id="7" w:name="8._Board_of_Education_Reports"/>
      <w:r w:rsidRPr="00842B09">
        <w:rPr>
          <w:rFonts w:cs="Calibri"/>
          <w:bCs/>
          <w:sz w:val="24"/>
          <w:szCs w:val="24"/>
        </w:rPr>
        <w:t>Board of Education Reports</w:t>
      </w:r>
      <w:bookmarkEnd w:id="7"/>
    </w:p>
    <w:p w14:paraId="3381F5F5"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 xml:space="preserve">Trustee Flynn: </w:t>
      </w:r>
    </w:p>
    <w:p w14:paraId="1BC57E10"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Building newsletters</w:t>
      </w:r>
    </w:p>
    <w:p w14:paraId="0281FF49"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lastRenderedPageBreak/>
        <w:t>Parent Advisory meeting</w:t>
      </w:r>
    </w:p>
    <w:p w14:paraId="502B5455"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Finance meeting</w:t>
      </w:r>
    </w:p>
    <w:p w14:paraId="294F1F4B"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School Board work session</w:t>
      </w:r>
    </w:p>
    <w:p w14:paraId="5B7045A1"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Northmen Anglers Club</w:t>
      </w:r>
    </w:p>
    <w:p w14:paraId="7D2C12F7"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br/>
        <w:t xml:space="preserve">Trustee Attie: </w:t>
      </w:r>
    </w:p>
    <w:p w14:paraId="1EE09A00" w14:textId="77777777"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Finance meeting</w:t>
      </w:r>
    </w:p>
    <w:p w14:paraId="2980A6AD" w14:textId="77777777"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DTLC</w:t>
      </w:r>
    </w:p>
    <w:p w14:paraId="478708EC" w14:textId="77777777"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Lincoln classroom visits</w:t>
      </w:r>
    </w:p>
    <w:p w14:paraId="226E29EA"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br/>
        <w:t xml:space="preserve">Trustee Ashley: </w:t>
      </w:r>
    </w:p>
    <w:p w14:paraId="774ACA39" w14:textId="77777777" w:rsidR="00B675A9" w:rsidRPr="00842B09" w:rsidRDefault="00000000" w:rsidP="00AA68BC">
      <w:pPr>
        <w:numPr>
          <w:ilvl w:val="0"/>
          <w:numId w:val="4"/>
        </w:numPr>
        <w:spacing w:after="0" w:line="276" w:lineRule="auto"/>
        <w:ind w:left="1320"/>
        <w:rPr>
          <w:rFonts w:cs="Calibri"/>
          <w:bCs/>
          <w:sz w:val="24"/>
          <w:szCs w:val="24"/>
        </w:rPr>
      </w:pPr>
      <w:r w:rsidRPr="00842B09">
        <w:rPr>
          <w:rFonts w:cs="Calibri"/>
          <w:bCs/>
          <w:sz w:val="24"/>
          <w:szCs w:val="24"/>
        </w:rPr>
        <w:t>Petoskey Education Foundation - new teacher basket</w:t>
      </w:r>
    </w:p>
    <w:p w14:paraId="0B3CF335" w14:textId="77777777" w:rsidR="00B675A9" w:rsidRPr="00842B09" w:rsidRDefault="00000000" w:rsidP="00AA68BC">
      <w:pPr>
        <w:numPr>
          <w:ilvl w:val="0"/>
          <w:numId w:val="4"/>
        </w:numPr>
        <w:spacing w:after="0" w:line="276" w:lineRule="auto"/>
        <w:ind w:left="1320"/>
        <w:rPr>
          <w:rFonts w:cs="Calibri"/>
          <w:bCs/>
          <w:sz w:val="24"/>
          <w:szCs w:val="24"/>
        </w:rPr>
      </w:pPr>
      <w:r w:rsidRPr="00842B09">
        <w:rPr>
          <w:rFonts w:cs="Calibri"/>
          <w:bCs/>
          <w:sz w:val="24"/>
          <w:szCs w:val="24"/>
        </w:rPr>
        <w:t>Try It Tuesday</w:t>
      </w:r>
    </w:p>
    <w:p w14:paraId="3C4AED87" w14:textId="77777777" w:rsidR="00B675A9" w:rsidRPr="00842B09" w:rsidRDefault="00000000" w:rsidP="00AA68BC">
      <w:pPr>
        <w:numPr>
          <w:ilvl w:val="0"/>
          <w:numId w:val="4"/>
        </w:numPr>
        <w:spacing w:after="0" w:line="276" w:lineRule="auto"/>
        <w:ind w:left="1320"/>
        <w:rPr>
          <w:rFonts w:cs="Calibri"/>
          <w:bCs/>
          <w:sz w:val="24"/>
          <w:szCs w:val="24"/>
        </w:rPr>
      </w:pPr>
      <w:r w:rsidRPr="00842B09">
        <w:rPr>
          <w:rFonts w:cs="Calibri"/>
          <w:bCs/>
          <w:sz w:val="24"/>
          <w:szCs w:val="24"/>
        </w:rPr>
        <w:t>Soccer matches</w:t>
      </w:r>
    </w:p>
    <w:p w14:paraId="21873381"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br/>
        <w:t xml:space="preserve">Trustee Reed: </w:t>
      </w:r>
    </w:p>
    <w:p w14:paraId="5ACF9F13" w14:textId="77777777" w:rsidR="00B675A9" w:rsidRPr="00842B09" w:rsidRDefault="00000000" w:rsidP="00AA68BC">
      <w:pPr>
        <w:numPr>
          <w:ilvl w:val="0"/>
          <w:numId w:val="5"/>
        </w:numPr>
        <w:spacing w:after="0" w:line="276" w:lineRule="auto"/>
        <w:ind w:left="1320"/>
        <w:rPr>
          <w:rFonts w:cs="Calibri"/>
          <w:bCs/>
          <w:sz w:val="24"/>
          <w:szCs w:val="24"/>
        </w:rPr>
      </w:pPr>
      <w:r w:rsidRPr="00842B09">
        <w:rPr>
          <w:rFonts w:cs="Calibri"/>
          <w:bCs/>
          <w:sz w:val="24"/>
          <w:szCs w:val="24"/>
        </w:rPr>
        <w:t>Homecoming events</w:t>
      </w:r>
    </w:p>
    <w:p w14:paraId="6A16731E" w14:textId="77777777" w:rsidR="00B675A9" w:rsidRPr="00842B09" w:rsidRDefault="00000000" w:rsidP="00AA68BC">
      <w:pPr>
        <w:numPr>
          <w:ilvl w:val="0"/>
          <w:numId w:val="5"/>
        </w:numPr>
        <w:spacing w:after="0" w:line="276" w:lineRule="auto"/>
        <w:ind w:left="1320"/>
        <w:rPr>
          <w:rFonts w:cs="Calibri"/>
          <w:bCs/>
          <w:sz w:val="24"/>
          <w:szCs w:val="24"/>
        </w:rPr>
      </w:pPr>
      <w:r w:rsidRPr="00842B09">
        <w:rPr>
          <w:rFonts w:cs="Calibri"/>
          <w:bCs/>
          <w:sz w:val="24"/>
          <w:szCs w:val="24"/>
        </w:rPr>
        <w:t>Soccer game</w:t>
      </w:r>
    </w:p>
    <w:p w14:paraId="7A4B3038" w14:textId="77777777" w:rsidR="00B675A9" w:rsidRPr="00842B09" w:rsidRDefault="00000000" w:rsidP="00AA68BC">
      <w:pPr>
        <w:numPr>
          <w:ilvl w:val="0"/>
          <w:numId w:val="5"/>
        </w:numPr>
        <w:spacing w:after="0" w:line="276" w:lineRule="auto"/>
        <w:ind w:left="1320"/>
        <w:rPr>
          <w:rFonts w:cs="Calibri"/>
          <w:bCs/>
          <w:sz w:val="24"/>
          <w:szCs w:val="24"/>
        </w:rPr>
      </w:pPr>
      <w:r w:rsidRPr="00842B09">
        <w:rPr>
          <w:rFonts w:cs="Calibri"/>
          <w:bCs/>
          <w:sz w:val="24"/>
          <w:szCs w:val="24"/>
        </w:rPr>
        <w:t>Sheridan Color Fun Run</w:t>
      </w:r>
    </w:p>
    <w:p w14:paraId="3185CAE2" w14:textId="77777777" w:rsidR="00B675A9" w:rsidRPr="00842B09" w:rsidRDefault="00000000" w:rsidP="00AA68BC">
      <w:pPr>
        <w:numPr>
          <w:ilvl w:val="0"/>
          <w:numId w:val="5"/>
        </w:numPr>
        <w:spacing w:after="0" w:line="276" w:lineRule="auto"/>
        <w:ind w:left="1320"/>
        <w:rPr>
          <w:rFonts w:cs="Calibri"/>
          <w:bCs/>
          <w:sz w:val="24"/>
          <w:szCs w:val="24"/>
        </w:rPr>
      </w:pPr>
      <w:r w:rsidRPr="00842B09">
        <w:rPr>
          <w:rFonts w:cs="Calibri"/>
          <w:bCs/>
          <w:sz w:val="24"/>
          <w:szCs w:val="24"/>
        </w:rPr>
        <w:t>Weeding PHS courtyard</w:t>
      </w:r>
    </w:p>
    <w:p w14:paraId="74C5015C"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br/>
        <w:t xml:space="preserve">Trustee Petoskey: </w:t>
      </w:r>
    </w:p>
    <w:p w14:paraId="44D22EA4" w14:textId="77777777" w:rsidR="00B675A9" w:rsidRPr="00842B09" w:rsidRDefault="00000000" w:rsidP="00AA68BC">
      <w:pPr>
        <w:numPr>
          <w:ilvl w:val="0"/>
          <w:numId w:val="6"/>
        </w:numPr>
        <w:spacing w:after="0" w:line="276" w:lineRule="auto"/>
        <w:ind w:left="1320"/>
        <w:rPr>
          <w:rFonts w:cs="Calibri"/>
          <w:bCs/>
          <w:sz w:val="24"/>
          <w:szCs w:val="24"/>
        </w:rPr>
      </w:pPr>
      <w:r w:rsidRPr="00842B09">
        <w:rPr>
          <w:rFonts w:cs="Calibri"/>
          <w:bCs/>
          <w:sz w:val="24"/>
          <w:szCs w:val="24"/>
        </w:rPr>
        <w:t>DTLC</w:t>
      </w:r>
    </w:p>
    <w:p w14:paraId="4E542C1C" w14:textId="77777777" w:rsidR="00B675A9" w:rsidRPr="00842B09" w:rsidRDefault="00000000" w:rsidP="00AA68BC">
      <w:pPr>
        <w:numPr>
          <w:ilvl w:val="0"/>
          <w:numId w:val="6"/>
        </w:numPr>
        <w:spacing w:after="0" w:line="276" w:lineRule="auto"/>
        <w:ind w:left="1320"/>
        <w:rPr>
          <w:rFonts w:cs="Calibri"/>
          <w:bCs/>
          <w:sz w:val="24"/>
          <w:szCs w:val="24"/>
        </w:rPr>
      </w:pPr>
      <w:r w:rsidRPr="00842B09">
        <w:rPr>
          <w:rFonts w:cs="Calibri"/>
          <w:bCs/>
          <w:sz w:val="24"/>
          <w:szCs w:val="24"/>
        </w:rPr>
        <w:t>Native American Heritage Fund grant award acceptance</w:t>
      </w:r>
    </w:p>
    <w:p w14:paraId="0E2D028B" w14:textId="77777777" w:rsidR="00B675A9" w:rsidRPr="00842B09" w:rsidRDefault="00000000" w:rsidP="00AA68BC">
      <w:pPr>
        <w:numPr>
          <w:ilvl w:val="0"/>
          <w:numId w:val="6"/>
        </w:numPr>
        <w:spacing w:after="0" w:line="276" w:lineRule="auto"/>
        <w:ind w:left="1320"/>
        <w:rPr>
          <w:rFonts w:cs="Calibri"/>
          <w:bCs/>
          <w:sz w:val="24"/>
          <w:szCs w:val="24"/>
        </w:rPr>
      </w:pPr>
      <w:r w:rsidRPr="00842B09">
        <w:rPr>
          <w:rFonts w:cs="Calibri"/>
          <w:bCs/>
          <w:sz w:val="24"/>
          <w:szCs w:val="24"/>
        </w:rPr>
        <w:t>Orange shirt day</w:t>
      </w:r>
    </w:p>
    <w:p w14:paraId="6FC75633" w14:textId="77777777" w:rsidR="00B675A9" w:rsidRPr="00842B09" w:rsidRDefault="00000000" w:rsidP="00AA68BC">
      <w:pPr>
        <w:numPr>
          <w:ilvl w:val="0"/>
          <w:numId w:val="6"/>
        </w:numPr>
        <w:spacing w:after="0" w:line="276" w:lineRule="auto"/>
        <w:ind w:left="1320"/>
        <w:rPr>
          <w:rFonts w:cs="Calibri"/>
          <w:bCs/>
          <w:sz w:val="24"/>
          <w:szCs w:val="24"/>
        </w:rPr>
      </w:pPr>
      <w:r w:rsidRPr="00842B09">
        <w:rPr>
          <w:rFonts w:cs="Calibri"/>
          <w:bCs/>
          <w:sz w:val="24"/>
          <w:szCs w:val="24"/>
        </w:rPr>
        <w:t>PEA / PESPA meeting</w:t>
      </w:r>
    </w:p>
    <w:p w14:paraId="4D42DC36" w14:textId="77777777" w:rsidR="00B675A9" w:rsidRPr="00842B09" w:rsidRDefault="00000000" w:rsidP="00AA68BC">
      <w:pPr>
        <w:numPr>
          <w:ilvl w:val="0"/>
          <w:numId w:val="6"/>
        </w:numPr>
        <w:spacing w:after="0" w:line="276" w:lineRule="auto"/>
        <w:ind w:left="1320"/>
        <w:rPr>
          <w:rFonts w:cs="Calibri"/>
          <w:bCs/>
          <w:sz w:val="24"/>
          <w:szCs w:val="24"/>
        </w:rPr>
      </w:pPr>
      <w:r w:rsidRPr="00842B09">
        <w:rPr>
          <w:rFonts w:cs="Calibri"/>
          <w:bCs/>
          <w:sz w:val="24"/>
          <w:szCs w:val="24"/>
        </w:rPr>
        <w:t>Fall musical</w:t>
      </w:r>
    </w:p>
    <w:p w14:paraId="1906DCDC" w14:textId="77777777" w:rsidR="00B675A9" w:rsidRPr="00842B09" w:rsidRDefault="00000000" w:rsidP="00AA68BC">
      <w:pPr>
        <w:numPr>
          <w:ilvl w:val="0"/>
          <w:numId w:val="6"/>
        </w:numPr>
        <w:spacing w:after="0" w:line="276" w:lineRule="auto"/>
        <w:ind w:left="1320"/>
        <w:rPr>
          <w:rFonts w:cs="Calibri"/>
          <w:bCs/>
          <w:sz w:val="24"/>
          <w:szCs w:val="24"/>
        </w:rPr>
      </w:pPr>
      <w:r w:rsidRPr="00842B09">
        <w:rPr>
          <w:rFonts w:cs="Calibri"/>
          <w:bCs/>
          <w:sz w:val="24"/>
          <w:szCs w:val="24"/>
        </w:rPr>
        <w:t>Parent letter received</w:t>
      </w:r>
    </w:p>
    <w:p w14:paraId="3753A436"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1ECF7F9D"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"Financial Report" \f t</w:instrText>
      </w:r>
      <w:r>
        <w:rPr>
          <w:rFonts w:cs="Calibri"/>
          <w:bCs/>
          <w:sz w:val="24"/>
          <w:szCs w:val="24"/>
        </w:rPr>
        <w:fldChar w:fldCharType="end"/>
      </w:r>
      <w:bookmarkStart w:id="8" w:name="9._Financial_Report"/>
      <w:r w:rsidRPr="00842B09">
        <w:rPr>
          <w:rFonts w:cs="Calibri"/>
          <w:bCs/>
          <w:sz w:val="24"/>
          <w:szCs w:val="24"/>
        </w:rPr>
        <w:t>Financial Report</w:t>
      </w:r>
      <w:bookmarkEnd w:id="8"/>
    </w:p>
    <w:p w14:paraId="195F7544"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A State Aid Budget Analysis update was provided to the Board.</w:t>
      </w:r>
    </w:p>
    <w:p w14:paraId="7E227343"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0AACCF13"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"Superintendent’s Report" \f t</w:instrText>
      </w:r>
      <w:r>
        <w:rPr>
          <w:rFonts w:cs="Calibri"/>
          <w:bCs/>
          <w:sz w:val="24"/>
          <w:szCs w:val="24"/>
        </w:rPr>
        <w:fldChar w:fldCharType="end"/>
      </w:r>
      <w:bookmarkStart w:id="9" w:name="10._Superintendent’s_Report"/>
      <w:r w:rsidRPr="00842B09">
        <w:rPr>
          <w:rFonts w:cs="Calibri"/>
          <w:bCs/>
          <w:sz w:val="24"/>
          <w:szCs w:val="24"/>
        </w:rPr>
        <w:t>Superintendent’s Report</w:t>
      </w:r>
      <w:bookmarkEnd w:id="9"/>
    </w:p>
    <w:p w14:paraId="2290B796" w14:textId="77777777" w:rsidR="00B675A9" w:rsidRPr="00842B09" w:rsidRDefault="00000000" w:rsidP="00AA68BC">
      <w:pPr>
        <w:spacing w:after="0" w:line="276" w:lineRule="auto"/>
        <w:ind w:left="800"/>
        <w:rPr>
          <w:rFonts w:cs="Calibri"/>
          <w:bCs/>
          <w:sz w:val="24"/>
          <w:szCs w:val="24"/>
        </w:rPr>
      </w:pPr>
      <w:r w:rsidRPr="00842B09">
        <w:rPr>
          <w:rFonts w:eastAsia="Calibri" w:cs="Calibri"/>
          <w:bCs/>
          <w:sz w:val="24"/>
          <w:szCs w:val="24"/>
        </w:rPr>
        <w:t>Dr. Leslie provided an update on the topics below: </w:t>
      </w:r>
      <w:r w:rsidRPr="00842B09">
        <w:rPr>
          <w:rFonts w:cs="Calibri"/>
          <w:bCs/>
          <w:sz w:val="24"/>
          <w:szCs w:val="24"/>
        </w:rPr>
        <w:t xml:space="preserve"> </w:t>
      </w:r>
    </w:p>
    <w:p w14:paraId="24DFCB5D"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State aid budget</w:t>
      </w:r>
    </w:p>
    <w:p w14:paraId="38896868"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Student survey</w:t>
      </w:r>
    </w:p>
    <w:p w14:paraId="0A772B69"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Bear River Bistro </w:t>
      </w:r>
    </w:p>
    <w:p w14:paraId="18C91584"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Auto shop</w:t>
      </w:r>
    </w:p>
    <w:p w14:paraId="754B2F88"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lastRenderedPageBreak/>
        <w:t>Chef Aarron - Petoskey News Review article</w:t>
      </w:r>
    </w:p>
    <w:p w14:paraId="606B78A7"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Construction meeting</w:t>
      </w:r>
    </w:p>
    <w:p w14:paraId="16008F70" w14:textId="53498EC8" w:rsidR="00B675A9" w:rsidRPr="00842B09" w:rsidRDefault="00E712F5" w:rsidP="00AA68BC">
      <w:pPr>
        <w:numPr>
          <w:ilvl w:val="0"/>
          <w:numId w:val="2"/>
        </w:numPr>
        <w:spacing w:after="0" w:line="276" w:lineRule="auto"/>
        <w:ind w:left="1320"/>
        <w:rPr>
          <w:rFonts w:cs="Calibri"/>
          <w:bCs/>
          <w:sz w:val="24"/>
          <w:szCs w:val="24"/>
        </w:rPr>
      </w:pPr>
      <w:r w:rsidRPr="00842B09">
        <w:rPr>
          <w:rFonts w:cs="Calibri"/>
          <w:bCs/>
          <w:sz w:val="24"/>
          <w:szCs w:val="24"/>
        </w:rPr>
        <w:t>Mil</w:t>
      </w:r>
      <w:r w:rsidR="00056990">
        <w:rPr>
          <w:rFonts w:cs="Calibri"/>
          <w:bCs/>
          <w:sz w:val="24"/>
          <w:szCs w:val="24"/>
        </w:rPr>
        <w:t>l</w:t>
      </w:r>
      <w:r w:rsidRPr="00842B09">
        <w:rPr>
          <w:rFonts w:cs="Calibri"/>
          <w:bCs/>
          <w:sz w:val="24"/>
          <w:szCs w:val="24"/>
        </w:rPr>
        <w:t>age renewal</w:t>
      </w:r>
    </w:p>
    <w:p w14:paraId="2E8B7D53"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3853B77D"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"Audience Participation" \f t</w:instrText>
      </w:r>
      <w:r>
        <w:rPr>
          <w:rFonts w:cs="Calibri"/>
          <w:bCs/>
          <w:sz w:val="24"/>
          <w:szCs w:val="24"/>
        </w:rPr>
        <w:fldChar w:fldCharType="end"/>
      </w:r>
      <w:bookmarkStart w:id="10" w:name="11._Audience_Participation"/>
      <w:r w:rsidRPr="00842B09">
        <w:rPr>
          <w:rFonts w:cs="Calibri"/>
          <w:bCs/>
          <w:sz w:val="24"/>
          <w:szCs w:val="24"/>
        </w:rPr>
        <w:t>Audience Participation</w:t>
      </w:r>
      <w:bookmarkEnd w:id="10"/>
    </w:p>
    <w:p w14:paraId="7EB3042F"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 xml:space="preserve">Jodi Adams, Petoskey </w:t>
      </w:r>
    </w:p>
    <w:p w14:paraId="34B46DBF"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Out of formula</w:t>
      </w:r>
    </w:p>
    <w:p w14:paraId="08E2F6CE"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0622FC14"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"Resolution: Closed Session" \f t</w:instrText>
      </w:r>
      <w:r>
        <w:rPr>
          <w:rFonts w:cs="Calibri"/>
          <w:bCs/>
          <w:sz w:val="24"/>
          <w:szCs w:val="24"/>
        </w:rPr>
        <w:fldChar w:fldCharType="end"/>
      </w:r>
      <w:bookmarkStart w:id="11" w:name="12._Resolution:_Closed_Session"/>
      <w:r w:rsidRPr="00842B09">
        <w:rPr>
          <w:rFonts w:cs="Calibri"/>
          <w:bCs/>
          <w:sz w:val="24"/>
          <w:szCs w:val="24"/>
        </w:rPr>
        <w:t>Resolution: Closed Session</w:t>
      </w:r>
      <w:bookmarkEnd w:id="11"/>
    </w:p>
    <w:p w14:paraId="18579D00" w14:textId="0EAD2CC5" w:rsidR="00B675A9" w:rsidRDefault="00000000" w:rsidP="00B16E68">
      <w:pPr>
        <w:spacing w:after="0" w:line="276" w:lineRule="auto"/>
        <w:ind w:left="800"/>
        <w:rPr>
          <w:rFonts w:cs="Calibri"/>
          <w:bCs/>
          <w:sz w:val="24"/>
          <w:szCs w:val="24"/>
        </w:rPr>
      </w:pPr>
      <w:r w:rsidRPr="00842B09">
        <w:rPr>
          <w:rFonts w:cs="Calibri"/>
          <w:bCs/>
          <w:sz w:val="24"/>
          <w:szCs w:val="24"/>
        </w:rPr>
        <w:t>Moved that the Board meet in closed session for the purpose of discussing strategies related to collective bargaining as permitted in Section 8(c) of the Michigan Open Meetings Act. This motion, made by Kathy Reed and seconded by Mark Ashley, Passed.</w:t>
      </w:r>
    </w:p>
    <w:p w14:paraId="4D8E5617" w14:textId="7D7689A1" w:rsidR="00E712F5" w:rsidRPr="00842B09" w:rsidRDefault="00E712F5" w:rsidP="00B16E68">
      <w:pPr>
        <w:spacing w:after="0" w:line="276" w:lineRule="auto"/>
        <w:ind w:left="800"/>
        <w:rPr>
          <w:rFonts w:cs="Calibri"/>
          <w:bCs/>
          <w:sz w:val="24"/>
          <w:szCs w:val="24"/>
        </w:rPr>
      </w:pPr>
      <w:r w:rsidRPr="00842B09">
        <w:rPr>
          <w:rFonts w:cs="Calibri"/>
          <w:bCs/>
          <w:sz w:val="24"/>
          <w:szCs w:val="24"/>
        </w:rPr>
        <w:t>Roll Call Vote:</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2720"/>
        <w:gridCol w:w="535"/>
      </w:tblGrid>
      <w:tr w:rsidR="002A5876" w14:paraId="2C0DC233" w14:textId="77777777">
        <w:trPr>
          <w:tblCellSpacing w:w="15" w:type="dxa"/>
        </w:trPr>
        <w:tc>
          <w:tcPr>
            <w:tcW w:w="0" w:type="auto"/>
            <w:noWrap/>
            <w:tcMar>
              <w:top w:w="15" w:type="dxa"/>
              <w:left w:w="15" w:type="dxa"/>
              <w:bottom w:w="15" w:type="dxa"/>
              <w:right w:w="90" w:type="dxa"/>
            </w:tcMar>
            <w:vAlign w:val="center"/>
            <w:hideMark/>
          </w:tcPr>
          <w:p w14:paraId="742EC504"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Mark Ashley:   </w:t>
            </w:r>
          </w:p>
        </w:tc>
        <w:tc>
          <w:tcPr>
            <w:tcW w:w="0" w:type="auto"/>
            <w:noWrap/>
            <w:tcMar>
              <w:top w:w="15" w:type="dxa"/>
              <w:left w:w="15" w:type="dxa"/>
              <w:bottom w:w="15" w:type="dxa"/>
              <w:right w:w="15" w:type="dxa"/>
            </w:tcMar>
            <w:vAlign w:val="center"/>
            <w:hideMark/>
          </w:tcPr>
          <w:p w14:paraId="41491740"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2A5876" w14:paraId="117FD54A" w14:textId="77777777">
        <w:trPr>
          <w:tblCellSpacing w:w="15" w:type="dxa"/>
        </w:trPr>
        <w:tc>
          <w:tcPr>
            <w:tcW w:w="0" w:type="auto"/>
            <w:noWrap/>
            <w:tcMar>
              <w:top w:w="15" w:type="dxa"/>
              <w:left w:w="15" w:type="dxa"/>
              <w:bottom w:w="15" w:type="dxa"/>
              <w:right w:w="90" w:type="dxa"/>
            </w:tcMar>
            <w:vAlign w:val="center"/>
            <w:hideMark/>
          </w:tcPr>
          <w:p w14:paraId="26DFF11A"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Jenni Attie:   </w:t>
            </w:r>
          </w:p>
        </w:tc>
        <w:tc>
          <w:tcPr>
            <w:tcW w:w="0" w:type="auto"/>
            <w:noWrap/>
            <w:tcMar>
              <w:top w:w="15" w:type="dxa"/>
              <w:left w:w="15" w:type="dxa"/>
              <w:bottom w:w="15" w:type="dxa"/>
              <w:right w:w="15" w:type="dxa"/>
            </w:tcMar>
            <w:vAlign w:val="center"/>
            <w:hideMark/>
          </w:tcPr>
          <w:p w14:paraId="78312C5D"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2A5876" w14:paraId="143E9242" w14:textId="77777777">
        <w:trPr>
          <w:tblCellSpacing w:w="15" w:type="dxa"/>
        </w:trPr>
        <w:tc>
          <w:tcPr>
            <w:tcW w:w="0" w:type="auto"/>
            <w:noWrap/>
            <w:tcMar>
              <w:top w:w="15" w:type="dxa"/>
              <w:left w:w="15" w:type="dxa"/>
              <w:bottom w:w="15" w:type="dxa"/>
              <w:right w:w="90" w:type="dxa"/>
            </w:tcMar>
            <w:vAlign w:val="center"/>
            <w:hideMark/>
          </w:tcPr>
          <w:p w14:paraId="702621C4"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Beth Flynn:   </w:t>
            </w:r>
          </w:p>
        </w:tc>
        <w:tc>
          <w:tcPr>
            <w:tcW w:w="0" w:type="auto"/>
            <w:noWrap/>
            <w:tcMar>
              <w:top w:w="15" w:type="dxa"/>
              <w:left w:w="15" w:type="dxa"/>
              <w:bottom w:w="15" w:type="dxa"/>
              <w:right w:w="15" w:type="dxa"/>
            </w:tcMar>
            <w:vAlign w:val="center"/>
            <w:hideMark/>
          </w:tcPr>
          <w:p w14:paraId="01EA4AA7"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2A5876" w14:paraId="63FB4DDA" w14:textId="77777777">
        <w:trPr>
          <w:tblCellSpacing w:w="15" w:type="dxa"/>
        </w:trPr>
        <w:tc>
          <w:tcPr>
            <w:tcW w:w="0" w:type="auto"/>
            <w:noWrap/>
            <w:tcMar>
              <w:top w:w="15" w:type="dxa"/>
              <w:left w:w="15" w:type="dxa"/>
              <w:bottom w:w="15" w:type="dxa"/>
              <w:right w:w="90" w:type="dxa"/>
            </w:tcMar>
            <w:vAlign w:val="center"/>
            <w:hideMark/>
          </w:tcPr>
          <w:p w14:paraId="3F7D9A30"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Denise Petoskey:   </w:t>
            </w:r>
          </w:p>
        </w:tc>
        <w:tc>
          <w:tcPr>
            <w:tcW w:w="0" w:type="auto"/>
            <w:noWrap/>
            <w:tcMar>
              <w:top w:w="15" w:type="dxa"/>
              <w:left w:w="15" w:type="dxa"/>
              <w:bottom w:w="15" w:type="dxa"/>
              <w:right w:w="15" w:type="dxa"/>
            </w:tcMar>
            <w:vAlign w:val="center"/>
            <w:hideMark/>
          </w:tcPr>
          <w:p w14:paraId="5090F45C"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2A5876" w14:paraId="1C3689C1" w14:textId="77777777">
        <w:trPr>
          <w:tblCellSpacing w:w="15" w:type="dxa"/>
        </w:trPr>
        <w:tc>
          <w:tcPr>
            <w:tcW w:w="0" w:type="auto"/>
            <w:noWrap/>
            <w:tcMar>
              <w:top w:w="15" w:type="dxa"/>
              <w:left w:w="15" w:type="dxa"/>
              <w:bottom w:w="15" w:type="dxa"/>
              <w:right w:w="90" w:type="dxa"/>
            </w:tcMar>
            <w:vAlign w:val="center"/>
            <w:hideMark/>
          </w:tcPr>
          <w:p w14:paraId="3AE69BA2"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Kathy Reed:   </w:t>
            </w:r>
          </w:p>
        </w:tc>
        <w:tc>
          <w:tcPr>
            <w:tcW w:w="0" w:type="auto"/>
            <w:noWrap/>
            <w:tcMar>
              <w:top w:w="15" w:type="dxa"/>
              <w:left w:w="15" w:type="dxa"/>
              <w:bottom w:w="15" w:type="dxa"/>
              <w:right w:w="15" w:type="dxa"/>
            </w:tcMar>
            <w:vAlign w:val="center"/>
            <w:hideMark/>
          </w:tcPr>
          <w:p w14:paraId="3BED5DDC"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bl>
    <w:p w14:paraId="734F79DE"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Yea: 5, Nay: 0</w:t>
      </w:r>
    </w:p>
    <w:p w14:paraId="4B0321CC"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72DC4188" w14:textId="048DB0F2" w:rsidR="00E712F5" w:rsidRPr="00842B09" w:rsidRDefault="00E712F5" w:rsidP="00E712F5">
      <w:pPr>
        <w:spacing w:after="0" w:line="276" w:lineRule="auto"/>
        <w:ind w:left="800"/>
        <w:rPr>
          <w:rFonts w:cs="Calibri"/>
          <w:bCs/>
          <w:sz w:val="24"/>
          <w:szCs w:val="24"/>
        </w:rPr>
      </w:pPr>
      <w:r w:rsidRPr="00842B09">
        <w:rPr>
          <w:rFonts w:cs="Calibri"/>
          <w:bCs/>
          <w:sz w:val="24"/>
          <w:szCs w:val="24"/>
        </w:rPr>
        <w:t>The Board entered Closed Session at 7:22PM.</w:t>
      </w:r>
      <w:r w:rsidRPr="00842B09">
        <w:rPr>
          <w:rFonts w:cs="Calibri"/>
          <w:bCs/>
          <w:sz w:val="24"/>
          <w:szCs w:val="24"/>
        </w:rPr>
        <w:br/>
        <w:t>The Board returned to Open Session at 8:01PM.</w:t>
      </w:r>
      <w:r w:rsidRPr="00842B09">
        <w:rPr>
          <w:rFonts w:cs="Calibri"/>
          <w:bCs/>
          <w:sz w:val="24"/>
          <w:szCs w:val="24"/>
        </w:rPr>
        <w:br/>
      </w:r>
    </w:p>
    <w:p w14:paraId="35305958" w14:textId="50378691" w:rsidR="00E712F5" w:rsidRDefault="00E712F5" w:rsidP="00E712F5">
      <w:pPr>
        <w:spacing w:after="0" w:line="276" w:lineRule="auto"/>
        <w:ind w:left="400" w:firstLine="320"/>
        <w:rPr>
          <w:rFonts w:cs="Calibri"/>
          <w:bCs/>
          <w:sz w:val="24"/>
          <w:szCs w:val="24"/>
        </w:rPr>
      </w:pPr>
      <w:r>
        <w:rPr>
          <w:rFonts w:cs="Calibri"/>
          <w:bCs/>
          <w:sz w:val="24"/>
          <w:szCs w:val="24"/>
        </w:rPr>
        <w:t xml:space="preserve">  </w:t>
      </w:r>
      <w:r w:rsidRPr="00842B09">
        <w:rPr>
          <w:rFonts w:cs="Calibri"/>
          <w:bCs/>
          <w:sz w:val="24"/>
          <w:szCs w:val="24"/>
        </w:rPr>
        <w:t xml:space="preserve">Discussion: </w:t>
      </w:r>
    </w:p>
    <w:p w14:paraId="06CAE1B1" w14:textId="418EBE26" w:rsidR="00E712F5" w:rsidRDefault="00E712F5" w:rsidP="00E712F5">
      <w:pPr>
        <w:pStyle w:val="ListParagraph"/>
        <w:numPr>
          <w:ilvl w:val="0"/>
          <w:numId w:val="7"/>
        </w:numPr>
        <w:spacing w:after="0" w:line="276" w:lineRule="auto"/>
        <w:rPr>
          <w:rFonts w:cs="Calibri"/>
          <w:bCs/>
          <w:sz w:val="24"/>
          <w:szCs w:val="24"/>
        </w:rPr>
      </w:pPr>
      <w:r w:rsidRPr="00E712F5">
        <w:rPr>
          <w:rFonts w:cs="Calibri"/>
          <w:bCs/>
          <w:sz w:val="24"/>
          <w:szCs w:val="24"/>
        </w:rPr>
        <w:t>Parent email response</w:t>
      </w:r>
    </w:p>
    <w:p w14:paraId="36D3E4A1" w14:textId="77777777" w:rsidR="00E712F5" w:rsidRPr="00E712F5" w:rsidRDefault="00E712F5" w:rsidP="00E712F5">
      <w:pPr>
        <w:spacing w:after="0" w:line="276" w:lineRule="auto"/>
        <w:rPr>
          <w:rFonts w:cs="Calibri"/>
          <w:bCs/>
          <w:sz w:val="24"/>
          <w:szCs w:val="24"/>
        </w:rPr>
      </w:pPr>
    </w:p>
    <w:p w14:paraId="52347B88" w14:textId="09858A31"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"Adjournment" \f t</w:instrText>
      </w:r>
      <w:r>
        <w:rPr>
          <w:rFonts w:cs="Calibri"/>
          <w:bCs/>
          <w:sz w:val="24"/>
          <w:szCs w:val="24"/>
        </w:rPr>
        <w:fldChar w:fldCharType="end"/>
      </w:r>
      <w:bookmarkStart w:id="12" w:name="13._Adjournment"/>
      <w:r w:rsidRPr="00842B09">
        <w:rPr>
          <w:rFonts w:cs="Calibri"/>
          <w:bCs/>
          <w:sz w:val="24"/>
          <w:szCs w:val="24"/>
        </w:rPr>
        <w:t>Adjournment</w:t>
      </w:r>
      <w:bookmarkEnd w:id="1"/>
      <w:bookmarkEnd w:id="12"/>
    </w:p>
    <w:p w14:paraId="4273E3E0"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The meeting adjourned at 8:32PM.</w:t>
      </w:r>
    </w:p>
    <w:p w14:paraId="72F9EF8C"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Moved to adjourn the meeting. This motion, made by Mark Ashley and seconded by Jenni Attie, Passed.</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2720"/>
        <w:gridCol w:w="535"/>
      </w:tblGrid>
      <w:tr w:rsidR="002A5876" w14:paraId="202E62D8" w14:textId="77777777">
        <w:trPr>
          <w:tblCellSpacing w:w="15" w:type="dxa"/>
        </w:trPr>
        <w:tc>
          <w:tcPr>
            <w:tcW w:w="0" w:type="auto"/>
            <w:noWrap/>
            <w:tcMar>
              <w:top w:w="15" w:type="dxa"/>
              <w:left w:w="15" w:type="dxa"/>
              <w:bottom w:w="15" w:type="dxa"/>
              <w:right w:w="90" w:type="dxa"/>
            </w:tcMar>
            <w:vAlign w:val="center"/>
            <w:hideMark/>
          </w:tcPr>
          <w:p w14:paraId="7967D2A1"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Mark Ashley:   </w:t>
            </w:r>
          </w:p>
        </w:tc>
        <w:tc>
          <w:tcPr>
            <w:tcW w:w="0" w:type="auto"/>
            <w:noWrap/>
            <w:tcMar>
              <w:top w:w="15" w:type="dxa"/>
              <w:left w:w="15" w:type="dxa"/>
              <w:bottom w:w="15" w:type="dxa"/>
              <w:right w:w="15" w:type="dxa"/>
            </w:tcMar>
            <w:vAlign w:val="center"/>
            <w:hideMark/>
          </w:tcPr>
          <w:p w14:paraId="1F086599"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2A5876" w14:paraId="6053BB50" w14:textId="77777777">
        <w:trPr>
          <w:tblCellSpacing w:w="15" w:type="dxa"/>
        </w:trPr>
        <w:tc>
          <w:tcPr>
            <w:tcW w:w="0" w:type="auto"/>
            <w:noWrap/>
            <w:tcMar>
              <w:top w:w="15" w:type="dxa"/>
              <w:left w:w="15" w:type="dxa"/>
              <w:bottom w:w="15" w:type="dxa"/>
              <w:right w:w="90" w:type="dxa"/>
            </w:tcMar>
            <w:vAlign w:val="center"/>
            <w:hideMark/>
          </w:tcPr>
          <w:p w14:paraId="2E92BE27"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Jenni Attie:   </w:t>
            </w:r>
          </w:p>
        </w:tc>
        <w:tc>
          <w:tcPr>
            <w:tcW w:w="0" w:type="auto"/>
            <w:noWrap/>
            <w:tcMar>
              <w:top w:w="15" w:type="dxa"/>
              <w:left w:w="15" w:type="dxa"/>
              <w:bottom w:w="15" w:type="dxa"/>
              <w:right w:w="15" w:type="dxa"/>
            </w:tcMar>
            <w:vAlign w:val="center"/>
            <w:hideMark/>
          </w:tcPr>
          <w:p w14:paraId="4E95B529"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2A5876" w14:paraId="3AF85E4F" w14:textId="77777777">
        <w:trPr>
          <w:tblCellSpacing w:w="15" w:type="dxa"/>
        </w:trPr>
        <w:tc>
          <w:tcPr>
            <w:tcW w:w="0" w:type="auto"/>
            <w:noWrap/>
            <w:tcMar>
              <w:top w:w="15" w:type="dxa"/>
              <w:left w:w="15" w:type="dxa"/>
              <w:bottom w:w="15" w:type="dxa"/>
              <w:right w:w="90" w:type="dxa"/>
            </w:tcMar>
            <w:vAlign w:val="center"/>
            <w:hideMark/>
          </w:tcPr>
          <w:p w14:paraId="0745C89A"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Beth Flynn:   </w:t>
            </w:r>
          </w:p>
        </w:tc>
        <w:tc>
          <w:tcPr>
            <w:tcW w:w="0" w:type="auto"/>
            <w:noWrap/>
            <w:tcMar>
              <w:top w:w="15" w:type="dxa"/>
              <w:left w:w="15" w:type="dxa"/>
              <w:bottom w:w="15" w:type="dxa"/>
              <w:right w:w="15" w:type="dxa"/>
            </w:tcMar>
            <w:vAlign w:val="center"/>
            <w:hideMark/>
          </w:tcPr>
          <w:p w14:paraId="1B2D7BF0"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2A5876" w14:paraId="2EAD387E" w14:textId="77777777">
        <w:trPr>
          <w:tblCellSpacing w:w="15" w:type="dxa"/>
        </w:trPr>
        <w:tc>
          <w:tcPr>
            <w:tcW w:w="0" w:type="auto"/>
            <w:noWrap/>
            <w:tcMar>
              <w:top w:w="15" w:type="dxa"/>
              <w:left w:w="15" w:type="dxa"/>
              <w:bottom w:w="15" w:type="dxa"/>
              <w:right w:w="90" w:type="dxa"/>
            </w:tcMar>
            <w:vAlign w:val="center"/>
            <w:hideMark/>
          </w:tcPr>
          <w:p w14:paraId="6546D869"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Denise Petoskey:   </w:t>
            </w:r>
          </w:p>
        </w:tc>
        <w:tc>
          <w:tcPr>
            <w:tcW w:w="0" w:type="auto"/>
            <w:noWrap/>
            <w:tcMar>
              <w:top w:w="15" w:type="dxa"/>
              <w:left w:w="15" w:type="dxa"/>
              <w:bottom w:w="15" w:type="dxa"/>
              <w:right w:w="15" w:type="dxa"/>
            </w:tcMar>
            <w:vAlign w:val="center"/>
            <w:hideMark/>
          </w:tcPr>
          <w:p w14:paraId="69E91A92"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2A5876" w14:paraId="1346736D" w14:textId="77777777">
        <w:trPr>
          <w:tblCellSpacing w:w="15" w:type="dxa"/>
        </w:trPr>
        <w:tc>
          <w:tcPr>
            <w:tcW w:w="0" w:type="auto"/>
            <w:noWrap/>
            <w:tcMar>
              <w:top w:w="15" w:type="dxa"/>
              <w:left w:w="15" w:type="dxa"/>
              <w:bottom w:w="15" w:type="dxa"/>
              <w:right w:w="90" w:type="dxa"/>
            </w:tcMar>
            <w:vAlign w:val="center"/>
            <w:hideMark/>
          </w:tcPr>
          <w:p w14:paraId="465D115D"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Kathy Reed:   </w:t>
            </w:r>
          </w:p>
        </w:tc>
        <w:tc>
          <w:tcPr>
            <w:tcW w:w="0" w:type="auto"/>
            <w:noWrap/>
            <w:tcMar>
              <w:top w:w="15" w:type="dxa"/>
              <w:left w:w="15" w:type="dxa"/>
              <w:bottom w:w="15" w:type="dxa"/>
              <w:right w:w="15" w:type="dxa"/>
            </w:tcMar>
            <w:vAlign w:val="center"/>
            <w:hideMark/>
          </w:tcPr>
          <w:p w14:paraId="7B700395"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bl>
    <w:p w14:paraId="25B19C0C" w14:textId="0A13AC11" w:rsidR="00B675A9" w:rsidRPr="00B324D5" w:rsidRDefault="00000000" w:rsidP="00E712F5">
      <w:pPr>
        <w:spacing w:after="0" w:line="276" w:lineRule="auto"/>
        <w:ind w:left="800"/>
        <w:rPr>
          <w:rFonts w:ascii="Courier New" w:hAnsi="Courier New" w:cs="Courier New"/>
          <w:sz w:val="20"/>
          <w:szCs w:val="20"/>
        </w:rPr>
      </w:pPr>
      <w:r w:rsidRPr="00842B09">
        <w:rPr>
          <w:rFonts w:cs="Calibri"/>
          <w:bCs/>
          <w:sz w:val="24"/>
          <w:szCs w:val="24"/>
        </w:rPr>
        <w:t>Yea: 5, Nay: 0</w:t>
      </w:r>
    </w:p>
    <w:sectPr w:rsidR="00B675A9" w:rsidRPr="00B324D5" w:rsidSect="00E712F5">
      <w:pgSz w:w="12240" w:h="15840"/>
      <w:pgMar w:top="144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800"/>
        </w:tabs>
        <w:ind w:left="800" w:hanging="400"/>
      </w:pPr>
    </w:lvl>
    <w:lvl w:ilvl="1">
      <w:start w:val="1"/>
      <w:numFmt w:val="upperLetter"/>
      <w:lvlText w:val="%1.%2."/>
      <w:lvlJc w:val="left"/>
      <w:pPr>
        <w:tabs>
          <w:tab w:val="num" w:pos="1200"/>
        </w:tabs>
        <w:ind w:left="1200" w:hanging="400"/>
      </w:pPr>
    </w:lvl>
    <w:lvl w:ilvl="2">
      <w:start w:val="1"/>
      <w:numFmt w:val="decimal"/>
      <w:lvlText w:val="%1.%2.%3."/>
      <w:lvlJc w:val="left"/>
      <w:pPr>
        <w:tabs>
          <w:tab w:val="num" w:pos="1600"/>
        </w:tabs>
        <w:ind w:left="1600" w:hanging="400"/>
      </w:pPr>
    </w:lvl>
    <w:lvl w:ilvl="3">
      <w:start w:val="1"/>
      <w:numFmt w:val="lowerLetter"/>
      <w:lvlText w:val="%1.%2.%3.%4."/>
      <w:lvlJc w:val="left"/>
      <w:pPr>
        <w:tabs>
          <w:tab w:val="num" w:pos="2000"/>
        </w:tabs>
        <w:ind w:left="2000" w:hanging="400"/>
      </w:pPr>
    </w:lvl>
    <w:lvl w:ilvl="4">
      <w:start w:val="1"/>
      <w:numFmt w:val="decimal"/>
      <w:lvlText w:val="%1.%2.%3.%4.%5."/>
      <w:lvlJc w:val="left"/>
      <w:pPr>
        <w:tabs>
          <w:tab w:val="num" w:pos="2400"/>
        </w:tabs>
        <w:ind w:left="2400" w:hanging="400"/>
      </w:pPr>
    </w:lvl>
    <w:lvl w:ilvl="5">
      <w:start w:val="1"/>
      <w:numFmt w:val="decimal"/>
      <w:lvlText w:val="%1.%2.%3.%4.%5.%6."/>
      <w:lvlJc w:val="left"/>
      <w:pPr>
        <w:tabs>
          <w:tab w:val="num" w:pos="2800"/>
        </w:tabs>
        <w:ind w:left="2800" w:hanging="400"/>
      </w:pPr>
    </w:lvl>
    <w:lvl w:ilvl="6">
      <w:start w:val="1"/>
      <w:numFmt w:val="decimal"/>
      <w:lvlText w:val="%1.%2.%3.%4.%5.%6.%7."/>
      <w:lvlJc w:val="left"/>
      <w:pPr>
        <w:tabs>
          <w:tab w:val="num" w:pos="3200"/>
        </w:tabs>
        <w:ind w:left="3200" w:hanging="400"/>
      </w:pPr>
    </w:lvl>
    <w:lvl w:ilvl="7">
      <w:start w:val="1"/>
      <w:numFmt w:val="decimal"/>
      <w:lvlText w:val="%1.%2.%3.%4.%5.%6.%7.%8."/>
      <w:lvlJc w:val="left"/>
      <w:pPr>
        <w:tabs>
          <w:tab w:val="num" w:pos="3600"/>
        </w:tabs>
        <w:ind w:left="3600" w:hanging="400"/>
      </w:pPr>
    </w:lvl>
    <w:lvl w:ilvl="8">
      <w:start w:val="1"/>
      <w:numFmt w:val="decimal"/>
      <w:lvlText w:val="%1.%2.%3.%4.%5.%6.%7.%8.%9."/>
      <w:lvlJc w:val="left"/>
      <w:pPr>
        <w:tabs>
          <w:tab w:val="num" w:pos="4000"/>
        </w:tabs>
        <w:ind w:left="4000" w:hanging="400"/>
      </w:pPr>
    </w:lvl>
  </w:abstractNum>
  <w:abstractNum w:abstractNumId="1" w15:restartNumberingAfterBreak="0">
    <w:nsid w:val="00000002"/>
    <w:multiLevelType w:val="hybridMultilevel"/>
    <w:tmpl w:val="00000002"/>
    <w:lvl w:ilvl="0" w:tplc="9590333C">
      <w:start w:val="1"/>
      <w:numFmt w:val="bullet"/>
      <w:lvlText w:val=""/>
      <w:lvlJc w:val="left"/>
      <w:pPr>
        <w:ind w:left="720" w:hanging="360"/>
      </w:pPr>
      <w:rPr>
        <w:rFonts w:ascii="Symbol" w:hAnsi="Symbol"/>
      </w:rPr>
    </w:lvl>
    <w:lvl w:ilvl="1" w:tplc="CDF84170">
      <w:start w:val="1"/>
      <w:numFmt w:val="bullet"/>
      <w:lvlText w:val="o"/>
      <w:lvlJc w:val="left"/>
      <w:pPr>
        <w:tabs>
          <w:tab w:val="num" w:pos="1440"/>
        </w:tabs>
        <w:ind w:left="1440" w:hanging="360"/>
      </w:pPr>
      <w:rPr>
        <w:rFonts w:ascii="Courier New" w:hAnsi="Courier New"/>
      </w:rPr>
    </w:lvl>
    <w:lvl w:ilvl="2" w:tplc="E79A7E12">
      <w:start w:val="1"/>
      <w:numFmt w:val="bullet"/>
      <w:lvlText w:val=""/>
      <w:lvlJc w:val="left"/>
      <w:pPr>
        <w:tabs>
          <w:tab w:val="num" w:pos="2160"/>
        </w:tabs>
        <w:ind w:left="2160" w:hanging="360"/>
      </w:pPr>
      <w:rPr>
        <w:rFonts w:ascii="Wingdings" w:hAnsi="Wingdings"/>
      </w:rPr>
    </w:lvl>
    <w:lvl w:ilvl="3" w:tplc="D7CC5AD0">
      <w:start w:val="1"/>
      <w:numFmt w:val="bullet"/>
      <w:lvlText w:val=""/>
      <w:lvlJc w:val="left"/>
      <w:pPr>
        <w:tabs>
          <w:tab w:val="num" w:pos="2880"/>
        </w:tabs>
        <w:ind w:left="2880" w:hanging="360"/>
      </w:pPr>
      <w:rPr>
        <w:rFonts w:ascii="Symbol" w:hAnsi="Symbol"/>
      </w:rPr>
    </w:lvl>
    <w:lvl w:ilvl="4" w:tplc="43EAF590">
      <w:start w:val="1"/>
      <w:numFmt w:val="bullet"/>
      <w:lvlText w:val="o"/>
      <w:lvlJc w:val="left"/>
      <w:pPr>
        <w:tabs>
          <w:tab w:val="num" w:pos="3600"/>
        </w:tabs>
        <w:ind w:left="3600" w:hanging="360"/>
      </w:pPr>
      <w:rPr>
        <w:rFonts w:ascii="Courier New" w:hAnsi="Courier New"/>
      </w:rPr>
    </w:lvl>
    <w:lvl w:ilvl="5" w:tplc="5D0C253A">
      <w:start w:val="1"/>
      <w:numFmt w:val="bullet"/>
      <w:lvlText w:val=""/>
      <w:lvlJc w:val="left"/>
      <w:pPr>
        <w:tabs>
          <w:tab w:val="num" w:pos="4320"/>
        </w:tabs>
        <w:ind w:left="4320" w:hanging="360"/>
      </w:pPr>
      <w:rPr>
        <w:rFonts w:ascii="Wingdings" w:hAnsi="Wingdings"/>
      </w:rPr>
    </w:lvl>
    <w:lvl w:ilvl="6" w:tplc="A9E0932C">
      <w:start w:val="1"/>
      <w:numFmt w:val="bullet"/>
      <w:lvlText w:val=""/>
      <w:lvlJc w:val="left"/>
      <w:pPr>
        <w:tabs>
          <w:tab w:val="num" w:pos="5040"/>
        </w:tabs>
        <w:ind w:left="5040" w:hanging="360"/>
      </w:pPr>
      <w:rPr>
        <w:rFonts w:ascii="Symbol" w:hAnsi="Symbol"/>
      </w:rPr>
    </w:lvl>
    <w:lvl w:ilvl="7" w:tplc="6C36E308">
      <w:start w:val="1"/>
      <w:numFmt w:val="bullet"/>
      <w:lvlText w:val="o"/>
      <w:lvlJc w:val="left"/>
      <w:pPr>
        <w:tabs>
          <w:tab w:val="num" w:pos="5760"/>
        </w:tabs>
        <w:ind w:left="5760" w:hanging="360"/>
      </w:pPr>
      <w:rPr>
        <w:rFonts w:ascii="Courier New" w:hAnsi="Courier New"/>
      </w:rPr>
    </w:lvl>
    <w:lvl w:ilvl="8" w:tplc="5B30C446">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80026044">
      <w:start w:val="1"/>
      <w:numFmt w:val="bullet"/>
      <w:lvlText w:val=""/>
      <w:lvlJc w:val="left"/>
      <w:pPr>
        <w:ind w:left="720" w:hanging="360"/>
      </w:pPr>
      <w:rPr>
        <w:rFonts w:ascii="Symbol" w:hAnsi="Symbol"/>
      </w:rPr>
    </w:lvl>
    <w:lvl w:ilvl="1" w:tplc="A6EC454E">
      <w:start w:val="1"/>
      <w:numFmt w:val="bullet"/>
      <w:lvlText w:val="o"/>
      <w:lvlJc w:val="left"/>
      <w:pPr>
        <w:tabs>
          <w:tab w:val="num" w:pos="1440"/>
        </w:tabs>
        <w:ind w:left="1440" w:hanging="360"/>
      </w:pPr>
      <w:rPr>
        <w:rFonts w:ascii="Courier New" w:hAnsi="Courier New"/>
      </w:rPr>
    </w:lvl>
    <w:lvl w:ilvl="2" w:tplc="371A2E32">
      <w:start w:val="1"/>
      <w:numFmt w:val="bullet"/>
      <w:lvlText w:val=""/>
      <w:lvlJc w:val="left"/>
      <w:pPr>
        <w:tabs>
          <w:tab w:val="num" w:pos="2160"/>
        </w:tabs>
        <w:ind w:left="2160" w:hanging="360"/>
      </w:pPr>
      <w:rPr>
        <w:rFonts w:ascii="Wingdings" w:hAnsi="Wingdings"/>
      </w:rPr>
    </w:lvl>
    <w:lvl w:ilvl="3" w:tplc="BC581FAA">
      <w:start w:val="1"/>
      <w:numFmt w:val="bullet"/>
      <w:lvlText w:val=""/>
      <w:lvlJc w:val="left"/>
      <w:pPr>
        <w:tabs>
          <w:tab w:val="num" w:pos="2880"/>
        </w:tabs>
        <w:ind w:left="2880" w:hanging="360"/>
      </w:pPr>
      <w:rPr>
        <w:rFonts w:ascii="Symbol" w:hAnsi="Symbol"/>
      </w:rPr>
    </w:lvl>
    <w:lvl w:ilvl="4" w:tplc="29C28328">
      <w:start w:val="1"/>
      <w:numFmt w:val="bullet"/>
      <w:lvlText w:val="o"/>
      <w:lvlJc w:val="left"/>
      <w:pPr>
        <w:tabs>
          <w:tab w:val="num" w:pos="3600"/>
        </w:tabs>
        <w:ind w:left="3600" w:hanging="360"/>
      </w:pPr>
      <w:rPr>
        <w:rFonts w:ascii="Courier New" w:hAnsi="Courier New"/>
      </w:rPr>
    </w:lvl>
    <w:lvl w:ilvl="5" w:tplc="04AEE5B8">
      <w:start w:val="1"/>
      <w:numFmt w:val="bullet"/>
      <w:lvlText w:val=""/>
      <w:lvlJc w:val="left"/>
      <w:pPr>
        <w:tabs>
          <w:tab w:val="num" w:pos="4320"/>
        </w:tabs>
        <w:ind w:left="4320" w:hanging="360"/>
      </w:pPr>
      <w:rPr>
        <w:rFonts w:ascii="Wingdings" w:hAnsi="Wingdings"/>
      </w:rPr>
    </w:lvl>
    <w:lvl w:ilvl="6" w:tplc="88B63508">
      <w:start w:val="1"/>
      <w:numFmt w:val="bullet"/>
      <w:lvlText w:val=""/>
      <w:lvlJc w:val="left"/>
      <w:pPr>
        <w:tabs>
          <w:tab w:val="num" w:pos="5040"/>
        </w:tabs>
        <w:ind w:left="5040" w:hanging="360"/>
      </w:pPr>
      <w:rPr>
        <w:rFonts w:ascii="Symbol" w:hAnsi="Symbol"/>
      </w:rPr>
    </w:lvl>
    <w:lvl w:ilvl="7" w:tplc="03E4A96E">
      <w:start w:val="1"/>
      <w:numFmt w:val="bullet"/>
      <w:lvlText w:val="o"/>
      <w:lvlJc w:val="left"/>
      <w:pPr>
        <w:tabs>
          <w:tab w:val="num" w:pos="5760"/>
        </w:tabs>
        <w:ind w:left="5760" w:hanging="360"/>
      </w:pPr>
      <w:rPr>
        <w:rFonts w:ascii="Courier New" w:hAnsi="Courier New"/>
      </w:rPr>
    </w:lvl>
    <w:lvl w:ilvl="8" w:tplc="7AA6B28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1CD2FB76">
      <w:start w:val="1"/>
      <w:numFmt w:val="bullet"/>
      <w:lvlText w:val=""/>
      <w:lvlJc w:val="left"/>
      <w:pPr>
        <w:ind w:left="720" w:hanging="360"/>
      </w:pPr>
      <w:rPr>
        <w:rFonts w:ascii="Symbol" w:hAnsi="Symbol"/>
      </w:rPr>
    </w:lvl>
    <w:lvl w:ilvl="1" w:tplc="83A01E22">
      <w:start w:val="1"/>
      <w:numFmt w:val="bullet"/>
      <w:lvlText w:val="o"/>
      <w:lvlJc w:val="left"/>
      <w:pPr>
        <w:tabs>
          <w:tab w:val="num" w:pos="1440"/>
        </w:tabs>
        <w:ind w:left="1440" w:hanging="360"/>
      </w:pPr>
      <w:rPr>
        <w:rFonts w:ascii="Courier New" w:hAnsi="Courier New"/>
      </w:rPr>
    </w:lvl>
    <w:lvl w:ilvl="2" w:tplc="4B24F75E">
      <w:start w:val="1"/>
      <w:numFmt w:val="bullet"/>
      <w:lvlText w:val=""/>
      <w:lvlJc w:val="left"/>
      <w:pPr>
        <w:tabs>
          <w:tab w:val="num" w:pos="2160"/>
        </w:tabs>
        <w:ind w:left="2160" w:hanging="360"/>
      </w:pPr>
      <w:rPr>
        <w:rFonts w:ascii="Wingdings" w:hAnsi="Wingdings"/>
      </w:rPr>
    </w:lvl>
    <w:lvl w:ilvl="3" w:tplc="7D7431FA">
      <w:start w:val="1"/>
      <w:numFmt w:val="bullet"/>
      <w:lvlText w:val=""/>
      <w:lvlJc w:val="left"/>
      <w:pPr>
        <w:tabs>
          <w:tab w:val="num" w:pos="2880"/>
        </w:tabs>
        <w:ind w:left="2880" w:hanging="360"/>
      </w:pPr>
      <w:rPr>
        <w:rFonts w:ascii="Symbol" w:hAnsi="Symbol"/>
      </w:rPr>
    </w:lvl>
    <w:lvl w:ilvl="4" w:tplc="B9D229B6">
      <w:start w:val="1"/>
      <w:numFmt w:val="bullet"/>
      <w:lvlText w:val="o"/>
      <w:lvlJc w:val="left"/>
      <w:pPr>
        <w:tabs>
          <w:tab w:val="num" w:pos="3600"/>
        </w:tabs>
        <w:ind w:left="3600" w:hanging="360"/>
      </w:pPr>
      <w:rPr>
        <w:rFonts w:ascii="Courier New" w:hAnsi="Courier New"/>
      </w:rPr>
    </w:lvl>
    <w:lvl w:ilvl="5" w:tplc="73A6180C">
      <w:start w:val="1"/>
      <w:numFmt w:val="bullet"/>
      <w:lvlText w:val=""/>
      <w:lvlJc w:val="left"/>
      <w:pPr>
        <w:tabs>
          <w:tab w:val="num" w:pos="4320"/>
        </w:tabs>
        <w:ind w:left="4320" w:hanging="360"/>
      </w:pPr>
      <w:rPr>
        <w:rFonts w:ascii="Wingdings" w:hAnsi="Wingdings"/>
      </w:rPr>
    </w:lvl>
    <w:lvl w:ilvl="6" w:tplc="E452BB7A">
      <w:start w:val="1"/>
      <w:numFmt w:val="bullet"/>
      <w:lvlText w:val=""/>
      <w:lvlJc w:val="left"/>
      <w:pPr>
        <w:tabs>
          <w:tab w:val="num" w:pos="5040"/>
        </w:tabs>
        <w:ind w:left="5040" w:hanging="360"/>
      </w:pPr>
      <w:rPr>
        <w:rFonts w:ascii="Symbol" w:hAnsi="Symbol"/>
      </w:rPr>
    </w:lvl>
    <w:lvl w:ilvl="7" w:tplc="BC06E4C8">
      <w:start w:val="1"/>
      <w:numFmt w:val="bullet"/>
      <w:lvlText w:val="o"/>
      <w:lvlJc w:val="left"/>
      <w:pPr>
        <w:tabs>
          <w:tab w:val="num" w:pos="5760"/>
        </w:tabs>
        <w:ind w:left="5760" w:hanging="360"/>
      </w:pPr>
      <w:rPr>
        <w:rFonts w:ascii="Courier New" w:hAnsi="Courier New"/>
      </w:rPr>
    </w:lvl>
    <w:lvl w:ilvl="8" w:tplc="8EA009BE">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CB646C68">
      <w:start w:val="1"/>
      <w:numFmt w:val="bullet"/>
      <w:lvlText w:val=""/>
      <w:lvlJc w:val="left"/>
      <w:pPr>
        <w:ind w:left="720" w:hanging="360"/>
      </w:pPr>
      <w:rPr>
        <w:rFonts w:ascii="Symbol" w:hAnsi="Symbol"/>
      </w:rPr>
    </w:lvl>
    <w:lvl w:ilvl="1" w:tplc="5FF808B6">
      <w:start w:val="1"/>
      <w:numFmt w:val="bullet"/>
      <w:lvlText w:val="o"/>
      <w:lvlJc w:val="left"/>
      <w:pPr>
        <w:tabs>
          <w:tab w:val="num" w:pos="1440"/>
        </w:tabs>
        <w:ind w:left="1440" w:hanging="360"/>
      </w:pPr>
      <w:rPr>
        <w:rFonts w:ascii="Courier New" w:hAnsi="Courier New"/>
      </w:rPr>
    </w:lvl>
    <w:lvl w:ilvl="2" w:tplc="8E2812BC">
      <w:start w:val="1"/>
      <w:numFmt w:val="bullet"/>
      <w:lvlText w:val=""/>
      <w:lvlJc w:val="left"/>
      <w:pPr>
        <w:tabs>
          <w:tab w:val="num" w:pos="2160"/>
        </w:tabs>
        <w:ind w:left="2160" w:hanging="360"/>
      </w:pPr>
      <w:rPr>
        <w:rFonts w:ascii="Wingdings" w:hAnsi="Wingdings"/>
      </w:rPr>
    </w:lvl>
    <w:lvl w:ilvl="3" w:tplc="370AFB5E">
      <w:start w:val="1"/>
      <w:numFmt w:val="bullet"/>
      <w:lvlText w:val=""/>
      <w:lvlJc w:val="left"/>
      <w:pPr>
        <w:tabs>
          <w:tab w:val="num" w:pos="2880"/>
        </w:tabs>
        <w:ind w:left="2880" w:hanging="360"/>
      </w:pPr>
      <w:rPr>
        <w:rFonts w:ascii="Symbol" w:hAnsi="Symbol"/>
      </w:rPr>
    </w:lvl>
    <w:lvl w:ilvl="4" w:tplc="F9CCA374">
      <w:start w:val="1"/>
      <w:numFmt w:val="bullet"/>
      <w:lvlText w:val="o"/>
      <w:lvlJc w:val="left"/>
      <w:pPr>
        <w:tabs>
          <w:tab w:val="num" w:pos="3600"/>
        </w:tabs>
        <w:ind w:left="3600" w:hanging="360"/>
      </w:pPr>
      <w:rPr>
        <w:rFonts w:ascii="Courier New" w:hAnsi="Courier New"/>
      </w:rPr>
    </w:lvl>
    <w:lvl w:ilvl="5" w:tplc="30629528">
      <w:start w:val="1"/>
      <w:numFmt w:val="bullet"/>
      <w:lvlText w:val=""/>
      <w:lvlJc w:val="left"/>
      <w:pPr>
        <w:tabs>
          <w:tab w:val="num" w:pos="4320"/>
        </w:tabs>
        <w:ind w:left="4320" w:hanging="360"/>
      </w:pPr>
      <w:rPr>
        <w:rFonts w:ascii="Wingdings" w:hAnsi="Wingdings"/>
      </w:rPr>
    </w:lvl>
    <w:lvl w:ilvl="6" w:tplc="AE986938">
      <w:start w:val="1"/>
      <w:numFmt w:val="bullet"/>
      <w:lvlText w:val=""/>
      <w:lvlJc w:val="left"/>
      <w:pPr>
        <w:tabs>
          <w:tab w:val="num" w:pos="5040"/>
        </w:tabs>
        <w:ind w:left="5040" w:hanging="360"/>
      </w:pPr>
      <w:rPr>
        <w:rFonts w:ascii="Symbol" w:hAnsi="Symbol"/>
      </w:rPr>
    </w:lvl>
    <w:lvl w:ilvl="7" w:tplc="1EB42516">
      <w:start w:val="1"/>
      <w:numFmt w:val="bullet"/>
      <w:lvlText w:val="o"/>
      <w:lvlJc w:val="left"/>
      <w:pPr>
        <w:tabs>
          <w:tab w:val="num" w:pos="5760"/>
        </w:tabs>
        <w:ind w:left="5760" w:hanging="360"/>
      </w:pPr>
      <w:rPr>
        <w:rFonts w:ascii="Courier New" w:hAnsi="Courier New"/>
      </w:rPr>
    </w:lvl>
    <w:lvl w:ilvl="8" w:tplc="28E2BE0A">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8488FA28">
      <w:start w:val="1"/>
      <w:numFmt w:val="bullet"/>
      <w:lvlText w:val=""/>
      <w:lvlJc w:val="left"/>
      <w:pPr>
        <w:ind w:left="720" w:hanging="360"/>
      </w:pPr>
      <w:rPr>
        <w:rFonts w:ascii="Symbol" w:hAnsi="Symbol"/>
      </w:rPr>
    </w:lvl>
    <w:lvl w:ilvl="1" w:tplc="6BA89DB2">
      <w:start w:val="1"/>
      <w:numFmt w:val="bullet"/>
      <w:lvlText w:val="o"/>
      <w:lvlJc w:val="left"/>
      <w:pPr>
        <w:tabs>
          <w:tab w:val="num" w:pos="1440"/>
        </w:tabs>
        <w:ind w:left="1440" w:hanging="360"/>
      </w:pPr>
      <w:rPr>
        <w:rFonts w:ascii="Courier New" w:hAnsi="Courier New"/>
      </w:rPr>
    </w:lvl>
    <w:lvl w:ilvl="2" w:tplc="35405E7E">
      <w:start w:val="1"/>
      <w:numFmt w:val="bullet"/>
      <w:lvlText w:val=""/>
      <w:lvlJc w:val="left"/>
      <w:pPr>
        <w:tabs>
          <w:tab w:val="num" w:pos="2160"/>
        </w:tabs>
        <w:ind w:left="2160" w:hanging="360"/>
      </w:pPr>
      <w:rPr>
        <w:rFonts w:ascii="Wingdings" w:hAnsi="Wingdings"/>
      </w:rPr>
    </w:lvl>
    <w:lvl w:ilvl="3" w:tplc="622A6AE0">
      <w:start w:val="1"/>
      <w:numFmt w:val="bullet"/>
      <w:lvlText w:val=""/>
      <w:lvlJc w:val="left"/>
      <w:pPr>
        <w:tabs>
          <w:tab w:val="num" w:pos="2880"/>
        </w:tabs>
        <w:ind w:left="2880" w:hanging="360"/>
      </w:pPr>
      <w:rPr>
        <w:rFonts w:ascii="Symbol" w:hAnsi="Symbol"/>
      </w:rPr>
    </w:lvl>
    <w:lvl w:ilvl="4" w:tplc="7F3CC7E8">
      <w:start w:val="1"/>
      <w:numFmt w:val="bullet"/>
      <w:lvlText w:val="o"/>
      <w:lvlJc w:val="left"/>
      <w:pPr>
        <w:tabs>
          <w:tab w:val="num" w:pos="3600"/>
        </w:tabs>
        <w:ind w:left="3600" w:hanging="360"/>
      </w:pPr>
      <w:rPr>
        <w:rFonts w:ascii="Courier New" w:hAnsi="Courier New"/>
      </w:rPr>
    </w:lvl>
    <w:lvl w:ilvl="5" w:tplc="AEA09DB2">
      <w:start w:val="1"/>
      <w:numFmt w:val="bullet"/>
      <w:lvlText w:val=""/>
      <w:lvlJc w:val="left"/>
      <w:pPr>
        <w:tabs>
          <w:tab w:val="num" w:pos="4320"/>
        </w:tabs>
        <w:ind w:left="4320" w:hanging="360"/>
      </w:pPr>
      <w:rPr>
        <w:rFonts w:ascii="Wingdings" w:hAnsi="Wingdings"/>
      </w:rPr>
    </w:lvl>
    <w:lvl w:ilvl="6" w:tplc="40B266B2">
      <w:start w:val="1"/>
      <w:numFmt w:val="bullet"/>
      <w:lvlText w:val=""/>
      <w:lvlJc w:val="left"/>
      <w:pPr>
        <w:tabs>
          <w:tab w:val="num" w:pos="5040"/>
        </w:tabs>
        <w:ind w:left="5040" w:hanging="360"/>
      </w:pPr>
      <w:rPr>
        <w:rFonts w:ascii="Symbol" w:hAnsi="Symbol"/>
      </w:rPr>
    </w:lvl>
    <w:lvl w:ilvl="7" w:tplc="4A1C7648">
      <w:start w:val="1"/>
      <w:numFmt w:val="bullet"/>
      <w:lvlText w:val="o"/>
      <w:lvlJc w:val="left"/>
      <w:pPr>
        <w:tabs>
          <w:tab w:val="num" w:pos="5760"/>
        </w:tabs>
        <w:ind w:left="5760" w:hanging="360"/>
      </w:pPr>
      <w:rPr>
        <w:rFonts w:ascii="Courier New" w:hAnsi="Courier New"/>
      </w:rPr>
    </w:lvl>
    <w:lvl w:ilvl="8" w:tplc="3F5407A6">
      <w:start w:val="1"/>
      <w:numFmt w:val="bullet"/>
      <w:lvlText w:val=""/>
      <w:lvlJc w:val="left"/>
      <w:pPr>
        <w:tabs>
          <w:tab w:val="num" w:pos="6480"/>
        </w:tabs>
        <w:ind w:left="6480" w:hanging="360"/>
      </w:pPr>
      <w:rPr>
        <w:rFonts w:ascii="Wingdings" w:hAnsi="Wingdings"/>
      </w:rPr>
    </w:lvl>
  </w:abstractNum>
  <w:abstractNum w:abstractNumId="6" w15:restartNumberingAfterBreak="0">
    <w:nsid w:val="6AA922AC"/>
    <w:multiLevelType w:val="hybridMultilevel"/>
    <w:tmpl w:val="AA9CAD96"/>
    <w:lvl w:ilvl="0" w:tplc="04090001">
      <w:start w:val="1"/>
      <w:numFmt w:val="bullet"/>
      <w:lvlText w:val=""/>
      <w:lvlJc w:val="left"/>
      <w:pPr>
        <w:ind w:left="1520" w:hanging="360"/>
      </w:pPr>
      <w:rPr>
        <w:rFonts w:ascii="Symbol" w:hAnsi="Symbol"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num w:numId="1" w16cid:durableId="749158391">
    <w:abstractNumId w:val="0"/>
  </w:num>
  <w:num w:numId="2" w16cid:durableId="1514806614">
    <w:abstractNumId w:val="1"/>
  </w:num>
  <w:num w:numId="3" w16cid:durableId="1665475497">
    <w:abstractNumId w:val="2"/>
  </w:num>
  <w:num w:numId="4" w16cid:durableId="1507281525">
    <w:abstractNumId w:val="3"/>
  </w:num>
  <w:num w:numId="5" w16cid:durableId="1670908470">
    <w:abstractNumId w:val="4"/>
  </w:num>
  <w:num w:numId="6" w16cid:durableId="1807625585">
    <w:abstractNumId w:val="5"/>
  </w:num>
  <w:num w:numId="7" w16cid:durableId="20629708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4D5"/>
    <w:rsid w:val="00056990"/>
    <w:rsid w:val="00142B5C"/>
    <w:rsid w:val="001835C2"/>
    <w:rsid w:val="00247087"/>
    <w:rsid w:val="00291460"/>
    <w:rsid w:val="002A5876"/>
    <w:rsid w:val="00393E38"/>
    <w:rsid w:val="0044127A"/>
    <w:rsid w:val="006309A0"/>
    <w:rsid w:val="006D4DA7"/>
    <w:rsid w:val="006E0AD4"/>
    <w:rsid w:val="006F499C"/>
    <w:rsid w:val="007D5CB9"/>
    <w:rsid w:val="00841FF3"/>
    <w:rsid w:val="00842B09"/>
    <w:rsid w:val="008D26DD"/>
    <w:rsid w:val="00934157"/>
    <w:rsid w:val="00AA68BC"/>
    <w:rsid w:val="00B05015"/>
    <w:rsid w:val="00B16E68"/>
    <w:rsid w:val="00B324D5"/>
    <w:rsid w:val="00B675A9"/>
    <w:rsid w:val="00B72DCC"/>
    <w:rsid w:val="00B919CB"/>
    <w:rsid w:val="00C40ECF"/>
    <w:rsid w:val="00C76374"/>
    <w:rsid w:val="00CE56AD"/>
    <w:rsid w:val="00DA65FE"/>
    <w:rsid w:val="00DC722F"/>
    <w:rsid w:val="00E712F5"/>
    <w:rsid w:val="00ED450B"/>
    <w:rsid w:val="00ED6DCF"/>
    <w:rsid w:val="00F33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454FE3"/>
  <w15:docId w15:val="{0CFC4871-3A1A-42B8-B60D-D5FCC2683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5A9"/>
    <w:pPr>
      <w:spacing w:after="160" w:line="259"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24D5"/>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12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803</Words>
  <Characters>4580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2025-10-21 Board Minutes</dc:title>
  <dc:creator>Jesse Sierks</dc:creator>
  <cp:keywords>2025-10-21 Board Minutes</cp:keywords>
  <cp:lastModifiedBy>Laura A. Lewis</cp:lastModifiedBy>
  <cp:revision>8</cp:revision>
  <cp:lastPrinted>2025-10-27T15:25:00Z</cp:lastPrinted>
  <dcterms:created xsi:type="dcterms:W3CDTF">2024-02-26T17:53:00Z</dcterms:created>
  <dcterms:modified xsi:type="dcterms:W3CDTF">2025-10-29T11:55:00Z</dcterms:modified>
</cp:coreProperties>
</file>