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87061" w14:textId="77777777" w:rsidR="004B2FF9" w:rsidRDefault="00000000">
      <w:pPr>
        <w:pStyle w:val="Title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120D4405" wp14:editId="08598D51">
            <wp:simplePos x="0" y="0"/>
            <wp:positionH relativeFrom="column">
              <wp:posOffset>-496486</wp:posOffset>
            </wp:positionH>
            <wp:positionV relativeFrom="paragraph">
              <wp:posOffset>35781</wp:posOffset>
            </wp:positionV>
            <wp:extent cx="7318031" cy="1983749"/>
            <wp:effectExtent l="0" t="0" r="0" b="0"/>
            <wp:wrapNone/>
            <wp:docPr id="4" name="image1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8031" cy="1983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DC0344" w14:textId="77777777" w:rsidR="004B2FF9" w:rsidRDefault="00000000">
      <w:pPr>
        <w:pStyle w:val="Title"/>
        <w:tabs>
          <w:tab w:val="left" w:pos="6749"/>
        </w:tabs>
        <w:jc w:val="left"/>
      </w:pPr>
      <w:r>
        <w:tab/>
      </w:r>
    </w:p>
    <w:p w14:paraId="1F76333A" w14:textId="77777777" w:rsidR="004B2FF9" w:rsidRDefault="004B2FF9">
      <w:pPr>
        <w:pStyle w:val="Title"/>
      </w:pPr>
    </w:p>
    <w:p w14:paraId="149804BA" w14:textId="77777777" w:rsidR="004B2FF9" w:rsidRDefault="004B2FF9">
      <w:pPr>
        <w:pStyle w:val="Title"/>
      </w:pPr>
    </w:p>
    <w:p w14:paraId="26FA0014" w14:textId="77777777" w:rsidR="004B2FF9" w:rsidRDefault="004B2FF9">
      <w:pPr>
        <w:pStyle w:val="Title"/>
      </w:pPr>
    </w:p>
    <w:p w14:paraId="5FE1D50F" w14:textId="77777777" w:rsidR="004B2FF9" w:rsidRDefault="004B2FF9">
      <w:pPr>
        <w:pStyle w:val="Title"/>
      </w:pPr>
    </w:p>
    <w:p w14:paraId="75B77976" w14:textId="77777777" w:rsidR="004B2FF9" w:rsidRDefault="004B2FF9">
      <w:pPr>
        <w:pStyle w:val="Title"/>
      </w:pPr>
    </w:p>
    <w:p w14:paraId="1ABB9BFB" w14:textId="77777777" w:rsidR="004B2FF9" w:rsidRDefault="00000000">
      <w:pPr>
        <w:pStyle w:val="Title"/>
        <w:tabs>
          <w:tab w:val="left" w:pos="7563"/>
        </w:tabs>
        <w:jc w:val="left"/>
      </w:pPr>
      <w:r>
        <w:tab/>
      </w:r>
    </w:p>
    <w:p w14:paraId="2A5BA641" w14:textId="77777777" w:rsidR="004B2FF9" w:rsidRDefault="004B2FF9">
      <w:pPr>
        <w:pStyle w:val="Title"/>
      </w:pPr>
    </w:p>
    <w:p w14:paraId="1905DCB0" w14:textId="77777777" w:rsidR="004B2FF9" w:rsidRDefault="004B2FF9">
      <w:pPr>
        <w:pStyle w:val="Title"/>
      </w:pPr>
    </w:p>
    <w:p w14:paraId="10F013F2" w14:textId="77777777" w:rsidR="004B2FF9" w:rsidRDefault="00000000">
      <w:pPr>
        <w:pStyle w:val="Title"/>
        <w:rPr>
          <w:b/>
        </w:rPr>
      </w:pPr>
      <w:r>
        <w:rPr>
          <w:b/>
        </w:rPr>
        <w:t>NOTICE OF SPECIAL BOARD MEETING</w:t>
      </w:r>
    </w:p>
    <w:p w14:paraId="6539F3BE" w14:textId="77777777" w:rsidR="004B2FF9" w:rsidRDefault="00000000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PETOSKEY BOARD OF EDUCATION</w:t>
      </w:r>
    </w:p>
    <w:p w14:paraId="7B48AF24" w14:textId="77777777" w:rsidR="004B2FF9" w:rsidRDefault="00000000">
      <w:pPr>
        <w:tabs>
          <w:tab w:val="left" w:pos="7662"/>
        </w:tabs>
        <w:rPr>
          <w:rFonts w:ascii="Arial" w:eastAsia="Arial" w:hAnsi="Arial" w:cs="Arial"/>
          <w:sz w:val="28"/>
          <w:szCs w:val="28"/>
        </w:rPr>
      </w:pPr>
      <w:r>
        <w:pict w14:anchorId="25431089">
          <v:rect id="_x0000_i1025" style="width:0;height:1.5pt" o:hralign="center" o:hrstd="t" o:hr="t" fillcolor="#a0a0a0" stroked="f"/>
        </w:pict>
      </w:r>
    </w:p>
    <w:p w14:paraId="2E73E03B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bookmarkStart w:id="0" w:name="_heading=h.1fob9te" w:colFirst="0" w:colLast="0"/>
      <w:bookmarkEnd w:id="0"/>
      <w:r>
        <w:rPr>
          <w:rFonts w:ascii="Arial" w:eastAsia="Arial" w:hAnsi="Arial" w:cs="Arial"/>
          <w:color w:val="000000"/>
        </w:rPr>
        <w:t>A Special Meeting of the Board of Education will be held for:</w:t>
      </w:r>
      <w:r>
        <w:rPr>
          <w:rFonts w:ascii="Arial" w:eastAsia="Arial" w:hAnsi="Arial" w:cs="Arial"/>
          <w:color w:val="000000"/>
        </w:rPr>
        <w:br/>
      </w:r>
    </w:p>
    <w:p w14:paraId="2E6DFD7E" w14:textId="670BA243" w:rsidR="004B2FF9" w:rsidRDefault="00922B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Closed Session</w:t>
      </w:r>
      <w:r w:rsidR="00000000">
        <w:rPr>
          <w:rFonts w:ascii="Arial" w:eastAsia="Arial" w:hAnsi="Arial" w:cs="Arial"/>
          <w:color w:val="000000"/>
        </w:rPr>
        <w:t xml:space="preserve"> </w:t>
      </w:r>
    </w:p>
    <w:p w14:paraId="4CA29E3E" w14:textId="77777777" w:rsidR="004B2FF9" w:rsidRDefault="004B2FF9">
      <w:pPr>
        <w:rPr>
          <w:rFonts w:ascii="Arial" w:eastAsia="Arial" w:hAnsi="Arial" w:cs="Arial"/>
          <w:color w:val="000000"/>
        </w:rPr>
      </w:pPr>
    </w:p>
    <w:p w14:paraId="159D97B4" w14:textId="77777777" w:rsidR="004B2FF9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And any other business that might come before the Board.</w:t>
      </w:r>
    </w:p>
    <w:p w14:paraId="59D18C70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  <w:sz w:val="28"/>
          <w:szCs w:val="28"/>
        </w:rPr>
      </w:pPr>
      <w:r>
        <w:pict w14:anchorId="18DE22C7">
          <v:rect id="_x0000_i1026" style="width:0;height:1.5pt" o:hralign="center" o:hrstd="t" o:hr="t" fillcolor="#a0a0a0" stroked="f"/>
        </w:pict>
      </w:r>
    </w:p>
    <w:p w14:paraId="5705796E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</w:p>
    <w:p w14:paraId="08105B83" w14:textId="5A188CDD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Date of Meeting: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 w:rsidR="00922BB0">
        <w:rPr>
          <w:rFonts w:ascii="Arial" w:eastAsia="Arial" w:hAnsi="Arial" w:cs="Arial"/>
        </w:rPr>
        <w:t>Tuesday, September 16</w:t>
      </w:r>
      <w:r>
        <w:rPr>
          <w:rFonts w:ascii="Arial" w:eastAsia="Arial" w:hAnsi="Arial" w:cs="Arial"/>
        </w:rPr>
        <w:t>, 2025</w:t>
      </w:r>
    </w:p>
    <w:p w14:paraId="76936F4D" w14:textId="206A07F4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Hour of Meeting: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 w:rsidR="00922BB0"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>:00PM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1121DE74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Place of Meeting: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Spitler Administration Building </w:t>
      </w:r>
    </w:p>
    <w:p w14:paraId="5B5FB6D2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ind w:left="2160" w:firstLine="720"/>
        <w:rPr>
          <w:rFonts w:ascii="Arial" w:eastAsia="Arial" w:hAnsi="Arial" w:cs="Arial"/>
          <w:color w:val="00000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</w:rPr>
        <w:t>1130 Howard Street, Petoskey, MI  49770</w:t>
      </w:r>
    </w:p>
    <w:p w14:paraId="01F5765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Principal Office of the </w:t>
      </w:r>
      <w:r>
        <w:rPr>
          <w:rFonts w:ascii="Arial" w:eastAsia="Arial" w:hAnsi="Arial" w:cs="Arial"/>
          <w:color w:val="000000"/>
        </w:rPr>
        <w:tab/>
      </w:r>
    </w:p>
    <w:p w14:paraId="40CA08ED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Board of Education </w:t>
      </w:r>
    </w:p>
    <w:p w14:paraId="21C548B7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Telephone Number: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(231) 348-210</w:t>
      </w:r>
      <w:r>
        <w:rPr>
          <w:rFonts w:ascii="Arial" w:eastAsia="Arial" w:hAnsi="Arial" w:cs="Arial"/>
        </w:rPr>
        <w:t>0</w:t>
      </w:r>
    </w:p>
    <w:p w14:paraId="28834C14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00A6C90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AF3AD39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Board Minutes are located at the Principal Office of the Board of Education</w:t>
      </w:r>
    </w:p>
    <w:p w14:paraId="3149468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Spitler Administration Building, 1130 Howard Street, Petoskey, MI  49770</w:t>
      </w:r>
    </w:p>
    <w:p w14:paraId="6323E603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</w:p>
    <w:p w14:paraId="733BDEAC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Jennifer Attie, Secretary</w:t>
      </w:r>
    </w:p>
    <w:p w14:paraId="5ADA67A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Petoskey Board of Education</w:t>
      </w:r>
    </w:p>
    <w:p w14:paraId="07C7D647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18741C64" w14:textId="77777777" w:rsidR="004B2FF9" w:rsidRDefault="004B2FF9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</w:p>
    <w:p w14:paraId="3971DD74" w14:textId="77777777" w:rsidR="004B2FF9" w:rsidRDefault="004B2FF9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</w:p>
    <w:p w14:paraId="60497CA9" w14:textId="77777777" w:rsidR="004B2FF9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Any person with a disability who needs accommodation </w:t>
      </w:r>
    </w:p>
    <w:p w14:paraId="7E405135" w14:textId="77777777" w:rsidR="004B2FF9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for participation in a meeting should contact</w:t>
      </w:r>
      <w:r>
        <w:rPr>
          <w:rFonts w:ascii="Arial" w:eastAsia="Arial" w:hAnsi="Arial" w:cs="Arial"/>
          <w:color w:val="000000"/>
        </w:rPr>
        <w:t>:</w:t>
      </w:r>
    </w:p>
    <w:p w14:paraId="04785B17" w14:textId="77777777" w:rsidR="004B2FF9" w:rsidRDefault="004B2FF9">
      <w:pPr>
        <w:ind w:left="1440" w:firstLine="720"/>
        <w:rPr>
          <w:rFonts w:ascii="Arial" w:eastAsia="Arial" w:hAnsi="Arial" w:cs="Arial"/>
        </w:rPr>
      </w:pPr>
    </w:p>
    <w:p w14:paraId="184B2626" w14:textId="77777777" w:rsidR="004B2FF9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Lori Lewis</w:t>
      </w:r>
    </w:p>
    <w:p w14:paraId="16033A67" w14:textId="77777777" w:rsidR="004B2FF9" w:rsidRDefault="00000000">
      <w:pPr>
        <w:pStyle w:val="Heading2"/>
        <w:ind w:left="0" w:firstLine="0"/>
        <w:jc w:val="center"/>
        <w:rPr>
          <w:sz w:val="22"/>
          <w:szCs w:val="22"/>
        </w:rPr>
      </w:pPr>
      <w:bookmarkStart w:id="2" w:name="_heading=h.gjdgxs" w:colFirst="0" w:colLast="0"/>
      <w:bookmarkEnd w:id="2"/>
      <w:r>
        <w:rPr>
          <w:sz w:val="22"/>
          <w:szCs w:val="22"/>
        </w:rPr>
        <w:t>Executive Assistant to the Superintendent</w:t>
      </w:r>
    </w:p>
    <w:p w14:paraId="14E4368C" w14:textId="77777777" w:rsidR="004B2FF9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231-348-2355</w:t>
      </w:r>
    </w:p>
    <w:sectPr w:rsidR="004B2FF9">
      <w:pgSz w:w="12240" w:h="15840"/>
      <w:pgMar w:top="270" w:right="1170" w:bottom="720" w:left="117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6D36702-8CE8-482B-AFCF-5BEB8B32C0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D81D04C-3D7D-49E7-96A8-19E5A0D2FA98}"/>
    <w:embedItalic r:id="rId3" w:fontKey="{323BFB51-4DAC-4DDD-B320-0BDF0D77C3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E4637ED-240A-482A-9D8C-8255F51FAC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D71F1F-1A26-47A9-95AC-31472ADAA9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06DF13D-F542-4043-8C5F-ED31F38A9B9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AC79C0"/>
    <w:multiLevelType w:val="multilevel"/>
    <w:tmpl w:val="3FEA4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90506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F9"/>
    <w:rsid w:val="0022466F"/>
    <w:rsid w:val="00230100"/>
    <w:rsid w:val="00263089"/>
    <w:rsid w:val="00450161"/>
    <w:rsid w:val="00495782"/>
    <w:rsid w:val="004A6477"/>
    <w:rsid w:val="004B2FF9"/>
    <w:rsid w:val="004B5FF6"/>
    <w:rsid w:val="005671B0"/>
    <w:rsid w:val="005675AD"/>
    <w:rsid w:val="00885FC5"/>
    <w:rsid w:val="00922BB0"/>
    <w:rsid w:val="00A4293B"/>
    <w:rsid w:val="00A623B8"/>
    <w:rsid w:val="00B978CB"/>
    <w:rsid w:val="00BC10F2"/>
    <w:rsid w:val="00BE2D4E"/>
    <w:rsid w:val="00DF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9FFFF"/>
  <w15:docId w15:val="{D00844E4-1698-49E5-AA95-E3B7CCA8A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ind w:left="1440" w:firstLine="720"/>
      <w:outlineLvl w:val="1"/>
    </w:pPr>
    <w:rPr>
      <w:rFonts w:ascii="Arial" w:hAnsi="Arial" w:cs="Arial"/>
      <w:sz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rFonts w:ascii="Arial" w:hAnsi="Arial" w:cs="Arial"/>
      <w:sz w:val="32"/>
    </w:rPr>
  </w:style>
  <w:style w:type="paragraph" w:styleId="BodyText">
    <w:name w:val="Body Text"/>
    <w:basedOn w:val="Normal"/>
    <w:semiHidden/>
    <w:pPr>
      <w:pBdr>
        <w:top w:val="single" w:sz="4" w:space="1" w:color="auto"/>
      </w:pBdr>
      <w:jc w:val="center"/>
    </w:pPr>
    <w:rPr>
      <w:rFonts w:ascii="Arial" w:hAnsi="Arial" w:cs="Arial"/>
      <w:sz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4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47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0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WsJpGzMsyn9tn4NjU/o2NSc0Dw==">CgMxLjAyCWguMWZvYjl0ZTIJaC4zMGowemxsMghoLmdqZGd4czgAciExdkZBTE9rbXhiRlVuUnNob2NyNFJqLTRxZk1PZVhFdE8=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2025-06-02 Meeting Posting - Work Session</vt:lpstr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2025-06-02 Meeting Posting - Work Session</dc:title>
  <dc:creator>nichols.mm.y</dc:creator>
  <cp:keywords>2025-06-02 Meeting Posting - Work Session</cp:keywords>
  <cp:lastModifiedBy>Lori A. Lewis</cp:lastModifiedBy>
  <cp:revision>3</cp:revision>
  <cp:lastPrinted>2025-05-28T13:15:00Z</cp:lastPrinted>
  <dcterms:created xsi:type="dcterms:W3CDTF">2025-09-10T13:44:00Z</dcterms:created>
  <dcterms:modified xsi:type="dcterms:W3CDTF">2025-09-10T17:23:00Z</dcterms:modified>
</cp:coreProperties>
</file>