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37B5" w14:textId="0050F1B7" w:rsidR="00291460" w:rsidRDefault="00D54687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0AD20E8" wp14:editId="1457E700">
            <wp:simplePos x="0" y="0"/>
            <wp:positionH relativeFrom="column">
              <wp:posOffset>-556260</wp:posOffset>
            </wp:positionH>
            <wp:positionV relativeFrom="paragraph">
              <wp:posOffset>-647700</wp:posOffset>
            </wp:positionV>
            <wp:extent cx="7048500" cy="2042160"/>
            <wp:effectExtent l="0" t="0" r="0" b="0"/>
            <wp:wrapNone/>
            <wp:docPr id="2" name="TEMPLATE_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LATE_IMAG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7B9EC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1C548228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711206D4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5B9CEC19" w14:textId="77777777" w:rsidR="00B675A9" w:rsidRDefault="00B675A9" w:rsidP="0029146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E1A694E" w14:textId="77777777" w:rsidR="00B675A9" w:rsidRDefault="00B675A9" w:rsidP="0029146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646903B" w14:textId="77777777" w:rsidR="00B675A9" w:rsidRPr="00842B09" w:rsidRDefault="00B675A9" w:rsidP="00291460">
      <w:pPr>
        <w:spacing w:after="0"/>
        <w:rPr>
          <w:rFonts w:cs="Calibri"/>
          <w:bCs/>
          <w:sz w:val="24"/>
          <w:szCs w:val="24"/>
        </w:rPr>
      </w:pPr>
    </w:p>
    <w:p w14:paraId="1C17F86F" w14:textId="77777777" w:rsidR="00B72DCC" w:rsidRDefault="00B72DCC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5EA27B5C" w14:textId="77777777" w:rsidR="00291460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Regular School Board Meeting                                 </w:t>
      </w:r>
    </w:p>
    <w:p w14:paraId="1A636BBD" w14:textId="414279ED" w:rsidR="00291460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Tuesday, August 19, </w:t>
      </w:r>
      <w:r w:rsidR="00246694" w:rsidRPr="00842B09">
        <w:rPr>
          <w:rFonts w:cs="Calibri"/>
          <w:bCs/>
          <w:sz w:val="24"/>
          <w:szCs w:val="24"/>
        </w:rPr>
        <w:t>2025,</w:t>
      </w:r>
      <w:r w:rsidRPr="00842B09">
        <w:rPr>
          <w:rFonts w:cs="Calibri"/>
          <w:bCs/>
          <w:sz w:val="24"/>
          <w:szCs w:val="24"/>
        </w:rPr>
        <w:t xml:space="preserve"> 6:00 PM</w:t>
      </w:r>
    </w:p>
    <w:p w14:paraId="7328FA0A" w14:textId="77777777" w:rsidR="00F33FCD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Spitler Administration Building, 1130 Howard Street, Petoskey, MI 49770</w:t>
      </w:r>
    </w:p>
    <w:p w14:paraId="060D3D4F" w14:textId="77777777" w:rsidR="00291460" w:rsidRPr="00842B09" w:rsidRDefault="00291460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931"/>
      </w:tblGrid>
      <w:tr w:rsidR="00420ABF" w14:paraId="3E59971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44F5B3ED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455BA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420ABF" w14:paraId="2DFC7EB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E070583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B1B20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420ABF" w14:paraId="4D0465B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4A96992F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F8455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420ABF" w14:paraId="7C08ED0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3CBE8667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6F95A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420ABF" w14:paraId="6E16FBA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7D79FEC7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02562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</w:tbl>
    <w:p w14:paraId="02C090A8" w14:textId="77777777" w:rsidR="00291460" w:rsidRPr="00842B09" w:rsidRDefault="00291460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307A3B00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"Call to Order and Roll Call" \f t</w:instrText>
      </w:r>
      <w:r>
        <w:rPr>
          <w:rFonts w:cs="Calibri"/>
          <w:bCs/>
          <w:sz w:val="24"/>
          <w:szCs w:val="24"/>
        </w:rPr>
        <w:fldChar w:fldCharType="end"/>
      </w:r>
      <w:bookmarkStart w:id="0" w:name="1._Call_to_Order_and_Roll_Call"/>
      <w:bookmarkStart w:id="1" w:name="Agenda"/>
      <w:r w:rsidRPr="00842B09">
        <w:rPr>
          <w:rFonts w:cs="Calibri"/>
          <w:bCs/>
          <w:sz w:val="24"/>
          <w:szCs w:val="24"/>
        </w:rPr>
        <w:t>Call to Order and Roll Call</w:t>
      </w:r>
      <w:bookmarkEnd w:id="0"/>
    </w:p>
    <w:p w14:paraId="5C362ACB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 meeting was called to order at 6:00PM.</w:t>
      </w:r>
    </w:p>
    <w:p w14:paraId="25149CA4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2CA12D3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"The Pledge of Allegiance" \f t</w:instrText>
      </w:r>
      <w:r>
        <w:rPr>
          <w:rFonts w:cs="Calibri"/>
          <w:bCs/>
          <w:sz w:val="24"/>
          <w:szCs w:val="24"/>
        </w:rPr>
        <w:fldChar w:fldCharType="end"/>
      </w:r>
      <w:bookmarkStart w:id="2" w:name="2._The_Pledge_of_Allegiance"/>
      <w:r w:rsidRPr="00842B09">
        <w:rPr>
          <w:rFonts w:cs="Calibri"/>
          <w:bCs/>
          <w:sz w:val="24"/>
          <w:szCs w:val="24"/>
        </w:rPr>
        <w:t>The Pledge of Allegiance</w:t>
      </w:r>
      <w:bookmarkEnd w:id="2"/>
    </w:p>
    <w:p w14:paraId="3D40FAED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 Board President led the Pledge of Allegiance.</w:t>
      </w:r>
    </w:p>
    <w:p w14:paraId="00E71A8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CF0C0D9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"Audience Participation"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3" w:name="3._Audience_Participation"/>
      <w:r w:rsidRPr="00842B09">
        <w:rPr>
          <w:rFonts w:cs="Calibri"/>
          <w:bCs/>
          <w:sz w:val="24"/>
          <w:szCs w:val="24"/>
        </w:rPr>
        <w:t>Audience Participation</w:t>
      </w:r>
      <w:bookmarkEnd w:id="3"/>
    </w:p>
    <w:p w14:paraId="7B231394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Beth Kavanaugh </w:t>
      </w:r>
    </w:p>
    <w:p w14:paraId="0BB31CC4" w14:textId="16A3669D" w:rsidR="00B675A9" w:rsidRPr="00842B09" w:rsidRDefault="00000000" w:rsidP="00246694">
      <w:pPr>
        <w:numPr>
          <w:ilvl w:val="0"/>
          <w:numId w:val="2"/>
        </w:numPr>
        <w:spacing w:after="0" w:line="276" w:lineRule="auto"/>
        <w:ind w:left="153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Introduced Aarron </w:t>
      </w:r>
      <w:r w:rsidR="00DC7123" w:rsidRPr="00842B09">
        <w:rPr>
          <w:rFonts w:cs="Calibri"/>
          <w:bCs/>
          <w:sz w:val="24"/>
          <w:szCs w:val="24"/>
        </w:rPr>
        <w:t>Delacruz</w:t>
      </w:r>
      <w:r w:rsidRPr="00842B09">
        <w:rPr>
          <w:rFonts w:cs="Calibri"/>
          <w:bCs/>
          <w:sz w:val="24"/>
          <w:szCs w:val="24"/>
        </w:rPr>
        <w:t>, Executive Chef</w:t>
      </w:r>
    </w:p>
    <w:p w14:paraId="7163326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5910019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 xml:space="preserve">TC "Resolution: Approval - Minutes </w:instrText>
      </w:r>
      <w:r w:rsidRPr="00842B09">
        <w:rPr>
          <w:rFonts w:cs="Calibri"/>
          <w:bCs/>
          <w:sz w:val="24"/>
          <w:szCs w:val="24"/>
        </w:rPr>
        <w:cr/>
        <w:instrText xml:space="preserve"> Regular Meeting Minutes, July 15, 2025 </w:instrText>
      </w:r>
      <w:r w:rsidRPr="00842B09">
        <w:rPr>
          <w:rFonts w:cs="Calibri"/>
          <w:bCs/>
          <w:sz w:val="24"/>
          <w:szCs w:val="24"/>
        </w:rPr>
        <w:cr/>
        <w:instrText xml:space="preserve"> Special Meeting Minutes, August 4, 2025 </w:instrText>
      </w:r>
      <w:r w:rsidRPr="00842B09">
        <w:rPr>
          <w:rFonts w:cs="Calibri"/>
          <w:bCs/>
          <w:sz w:val="24"/>
          <w:szCs w:val="24"/>
        </w:rPr>
        <w:cr/>
        <w:instrText>Closed Session Meeting Minutes, August 4, 2025 (walk-in) " \f t</w:instrText>
      </w:r>
      <w:r>
        <w:rPr>
          <w:rFonts w:cs="Calibri"/>
          <w:bCs/>
          <w:sz w:val="24"/>
          <w:szCs w:val="24"/>
        </w:rPr>
        <w:fldChar w:fldCharType="end"/>
      </w:r>
      <w:r w:rsidRPr="00842B09">
        <w:rPr>
          <w:rFonts w:cs="Calibri"/>
          <w:bCs/>
          <w:sz w:val="24"/>
          <w:szCs w:val="24"/>
        </w:rPr>
        <w:t xml:space="preserve">Resolution: Approval - Minutes </w:t>
      </w:r>
    </w:p>
    <w:p w14:paraId="26BD6393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Regular Meeting Minutes, July 15, 2025</w:t>
      </w:r>
    </w:p>
    <w:p w14:paraId="4AA1C37C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Meeting Minutes, August 4, 2025</w:t>
      </w:r>
    </w:p>
    <w:p w14:paraId="259E87D7" w14:textId="53D9952B" w:rsidR="00B675A9" w:rsidRPr="00246694" w:rsidRDefault="00000000" w:rsidP="00246694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Closed Session Meeting Minutes, August 4, 2025 </w:t>
      </w:r>
      <w:r w:rsidRPr="00842B09">
        <w:rPr>
          <w:rFonts w:cs="Calibri"/>
          <w:bCs/>
          <w:color w:val="C0392B"/>
          <w:sz w:val="24"/>
          <w:szCs w:val="24"/>
        </w:rPr>
        <w:t>(walk-in)</w:t>
      </w:r>
    </w:p>
    <w:p w14:paraId="08159B9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written minutes be approved as recorded. This motion, made by Jenni Attie and seconded by Mark Ashley,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420ABF" w14:paraId="352BCB77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FFED0A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7D74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4E7DB51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C295EE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BD45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2E17489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79928F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lastRenderedPageBreak/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678DB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21ECDA9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E47C8C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F506B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0B7147DE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68A6B6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84AF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13DECA7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650A279F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519EEA48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Warrants"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4" w:name="5._Resolution:_Approval_-_Warrants"/>
      <w:r w:rsidRPr="00842B09">
        <w:rPr>
          <w:rFonts w:cs="Calibri"/>
          <w:bCs/>
          <w:sz w:val="24"/>
          <w:szCs w:val="24"/>
        </w:rPr>
        <w:t>Resolution: Approval - Warrants</w:t>
      </w:r>
      <w:bookmarkEnd w:id="4"/>
    </w:p>
    <w:p w14:paraId="588EBF1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warrants paid, as submitted by the administration, be approved in the amount of $4,974,427.80. This motion, made by Mark Ashley and seconded by Kathy Reed,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420ABF" w14:paraId="18AFA58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745EDF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7B676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3A42E1E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56D417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673BC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732A5D7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2E0C59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8081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35F1B53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B4FE68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CD77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5F98190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4C1A413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0340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6904F56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7E46BA9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A722F90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Middle School Cafeteria Tables" \f t</w:instrText>
      </w:r>
      <w:r>
        <w:rPr>
          <w:rFonts w:cs="Calibri"/>
          <w:bCs/>
          <w:sz w:val="24"/>
          <w:szCs w:val="24"/>
        </w:rPr>
        <w:fldChar w:fldCharType="end"/>
      </w:r>
      <w:bookmarkStart w:id="5" w:name="6._Resolution:_Approval_-_Middle_School_"/>
      <w:r w:rsidRPr="00842B09">
        <w:rPr>
          <w:rFonts w:cs="Calibri"/>
          <w:bCs/>
          <w:sz w:val="24"/>
          <w:szCs w:val="24"/>
        </w:rPr>
        <w:t>Resolution: Approval - Middle School Cafeteria Tables</w:t>
      </w:r>
      <w:bookmarkEnd w:id="5"/>
    </w:p>
    <w:p w14:paraId="0997A45F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approve the bid from Stafford Smith in the amount of $58,740.63. This motion, made by Kathy Reed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420ABF" w14:paraId="268FE28E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9898A2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507F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225060A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8F3282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8D78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5BE72A2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097E87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EE1B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02F3735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E49610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C263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42A9AEB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09D66A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8643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02A1157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78C19F1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7022BC6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Transportation Agreement" \f t</w:instrText>
      </w:r>
      <w:r>
        <w:rPr>
          <w:rFonts w:cs="Calibri"/>
          <w:bCs/>
          <w:sz w:val="24"/>
          <w:szCs w:val="24"/>
        </w:rPr>
        <w:fldChar w:fldCharType="end"/>
      </w:r>
      <w:bookmarkStart w:id="6" w:name="7._Resolution:_Approval_-_Transportation"/>
      <w:r w:rsidRPr="00842B09">
        <w:rPr>
          <w:rFonts w:cs="Calibri"/>
          <w:bCs/>
          <w:sz w:val="24"/>
          <w:szCs w:val="24"/>
        </w:rPr>
        <w:t>Resolution: Approval - Transportation Agreement</w:t>
      </w:r>
      <w:bookmarkEnd w:id="6"/>
    </w:p>
    <w:p w14:paraId="69562EA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approve the 2025-26 contract amount of $1,699,458 with Johnson's Buses Inc. for student transportation services as presented. This motion, made by Mark Ashley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420ABF" w14:paraId="6F4E363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A48DA2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6761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002BA3B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682A33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D2B1B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28BD692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535907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3A99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4EC4094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5780DE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B3A9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615D0C47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1A5A34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lastRenderedPageBreak/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54EC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49ACD8A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07008F35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B82A67E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Set Graduation Date" \f t</w:instrText>
      </w:r>
      <w:r>
        <w:rPr>
          <w:rFonts w:cs="Calibri"/>
          <w:bCs/>
          <w:sz w:val="24"/>
          <w:szCs w:val="24"/>
        </w:rPr>
        <w:fldChar w:fldCharType="end"/>
      </w:r>
      <w:bookmarkStart w:id="7" w:name="8._Resolution:_Approval_-_Set_Graduation"/>
      <w:r w:rsidRPr="00842B09">
        <w:rPr>
          <w:rFonts w:cs="Calibri"/>
          <w:bCs/>
          <w:sz w:val="24"/>
          <w:szCs w:val="24"/>
        </w:rPr>
        <w:t>Resolution: Approval - Set Graduation Date</w:t>
      </w:r>
      <w:bookmarkEnd w:id="7"/>
    </w:p>
    <w:p w14:paraId="1E39F921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accept the recommendation to set the Petoskey High School graduation date as Sunday, May 31, 2026, at 7:00PM. This motion, made by Jenni Attie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420ABF" w14:paraId="37A4270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1173A29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F023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1C09669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F7B3DB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AA7F0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29C585B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FB1CF3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6CCA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1FFA28C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9A8C5E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C2C3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47A9060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AFA530C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D28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3A58AF2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774453F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13571589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July 25, 2025, Board Policy Updates" \f t</w:instrText>
      </w:r>
      <w:r>
        <w:rPr>
          <w:rFonts w:cs="Calibri"/>
          <w:bCs/>
          <w:sz w:val="24"/>
          <w:szCs w:val="24"/>
        </w:rPr>
        <w:fldChar w:fldCharType="end"/>
      </w:r>
      <w:bookmarkStart w:id="8" w:name="9._Resolution:_Approval_-_July_25,_2025,"/>
      <w:r w:rsidRPr="00842B09">
        <w:rPr>
          <w:rFonts w:cs="Calibri"/>
          <w:bCs/>
          <w:sz w:val="24"/>
          <w:szCs w:val="24"/>
        </w:rPr>
        <w:t>Resolution: Approval - July 25, 2025, Board Policy Updates</w:t>
      </w:r>
      <w:bookmarkEnd w:id="8"/>
    </w:p>
    <w:p w14:paraId="0EE1EFB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Moved to approve </w:t>
      </w:r>
      <w:proofErr w:type="gramStart"/>
      <w:r w:rsidRPr="00842B09">
        <w:rPr>
          <w:rFonts w:cs="Calibri"/>
          <w:bCs/>
          <w:sz w:val="24"/>
          <w:szCs w:val="24"/>
        </w:rPr>
        <w:t>the July</w:t>
      </w:r>
      <w:proofErr w:type="gramEnd"/>
      <w:r w:rsidRPr="00842B09">
        <w:rPr>
          <w:rFonts w:cs="Calibri"/>
          <w:bCs/>
          <w:sz w:val="24"/>
          <w:szCs w:val="24"/>
        </w:rPr>
        <w:t xml:space="preserve"> 25, 2025, Thrun Policy Update. This motion, made by Beth Flynn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420ABF" w14:paraId="6A16358C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CB68CF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988E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44A2E2B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111331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1130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2BF5937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7E00F53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8A74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70BCD30E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726820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681C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5BF1764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6F9A95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3103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595458E4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13E3096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7ECA7D0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- 2025-26 District Goals" \f t</w:instrText>
      </w:r>
      <w:r>
        <w:rPr>
          <w:rFonts w:cs="Calibri"/>
          <w:bCs/>
          <w:sz w:val="24"/>
          <w:szCs w:val="24"/>
        </w:rPr>
        <w:fldChar w:fldCharType="end"/>
      </w:r>
      <w:bookmarkStart w:id="9" w:name="10._Resolution:_Approval_-_2025-26_Distr"/>
      <w:r w:rsidRPr="00842B09">
        <w:rPr>
          <w:rFonts w:cs="Calibri"/>
          <w:bCs/>
          <w:sz w:val="24"/>
          <w:szCs w:val="24"/>
        </w:rPr>
        <w:t>Resolution: Approval - 2025-26 District Goals</w:t>
      </w:r>
      <w:bookmarkEnd w:id="9"/>
    </w:p>
    <w:p w14:paraId="1CEE7F8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approve the District Goals for the 2025-2026 school year, with the noted changes as discussed. This motion, made by Kathy Reed and seconded by Mark Ashley,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420ABF" w14:paraId="332FE16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4A0056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C680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2F1F8D9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EE73F3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0815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0447D901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88804F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4590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79599A47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35CBA1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B6C6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73A2A9D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D809C36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5BEB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425A1610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150D3AF5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79B85FF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fldChar w:fldCharType="begin"/>
      </w:r>
      <w:r w:rsidRPr="00842B09">
        <w:rPr>
          <w:rFonts w:cs="Calibri"/>
          <w:bCs/>
          <w:sz w:val="24"/>
          <w:szCs w:val="24"/>
        </w:rPr>
        <w:instrText>TC "Educational Reports"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10" w:name="11._Educational_Reports"/>
      <w:r w:rsidRPr="00842B09">
        <w:rPr>
          <w:rFonts w:cs="Calibri"/>
          <w:bCs/>
          <w:sz w:val="24"/>
          <w:szCs w:val="24"/>
        </w:rPr>
        <w:t>Educational Reports</w:t>
      </w:r>
      <w:bookmarkEnd w:id="10"/>
    </w:p>
    <w:p w14:paraId="64705BEE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Elementary Updates provided by Jodi Schreiber on the topics below: </w:t>
      </w:r>
    </w:p>
    <w:p w14:paraId="4583A090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Welcome back!</w:t>
      </w:r>
    </w:p>
    <w:p w14:paraId="65B38BC0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Construction Update</w:t>
      </w:r>
    </w:p>
    <w:p w14:paraId="340543FB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Begindergarten</w:t>
      </w:r>
    </w:p>
    <w:p w14:paraId="490DB7FE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Open House</w:t>
      </w:r>
    </w:p>
    <w:p w14:paraId="2E5873E0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PBIS focus</w:t>
      </w:r>
    </w:p>
    <w:p w14:paraId="126221BC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Opening day</w:t>
      </w:r>
    </w:p>
    <w:p w14:paraId="59B4D61A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Professional development</w:t>
      </w:r>
    </w:p>
    <w:p w14:paraId="0986951D" w14:textId="5D3C80FD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Middle School Updates provided by Jon Wilcox on the topics below: </w:t>
      </w:r>
    </w:p>
    <w:p w14:paraId="0B134212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Interviews for math position</w:t>
      </w:r>
    </w:p>
    <w:p w14:paraId="7CDA596B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Construction update</w:t>
      </w:r>
    </w:p>
    <w:p w14:paraId="5FA55681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Student schedules</w:t>
      </w:r>
    </w:p>
    <w:p w14:paraId="64F47DC9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PBIS </w:t>
      </w:r>
    </w:p>
    <w:p w14:paraId="128A6994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Athletics</w:t>
      </w:r>
    </w:p>
    <w:p w14:paraId="63011945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Professional development</w:t>
      </w:r>
    </w:p>
    <w:p w14:paraId="3C336959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Summer school</w:t>
      </w:r>
    </w:p>
    <w:p w14:paraId="1B5D49C9" w14:textId="752D591A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High School Updates provided by Deidra Gamble on the topics below: </w:t>
      </w:r>
    </w:p>
    <w:p w14:paraId="64E45E50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Freshmen and new student orientation</w:t>
      </w:r>
    </w:p>
    <w:p w14:paraId="2803090B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US News and World Report - PHS is in top 8%</w:t>
      </w:r>
    </w:p>
    <w:p w14:paraId="177EA6A4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PBIS</w:t>
      </w:r>
    </w:p>
    <w:p w14:paraId="70CBAB88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New displays</w:t>
      </w:r>
    </w:p>
    <w:p w14:paraId="508064F6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Front of high school cleaned up - thank you</w:t>
      </w:r>
    </w:p>
    <w:p w14:paraId="68AE0236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Athletics</w:t>
      </w:r>
    </w:p>
    <w:p w14:paraId="7697D171" w14:textId="67C02990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Teaching and Learning Updates provided by Becky Smith on the topics below: </w:t>
      </w:r>
    </w:p>
    <w:p w14:paraId="394AD79C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Preschool update</w:t>
      </w:r>
    </w:p>
    <w:p w14:paraId="073E4362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Kindergarten update</w:t>
      </w:r>
    </w:p>
    <w:p w14:paraId="7AABB38E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New teacher orientation</w:t>
      </w:r>
    </w:p>
    <w:p w14:paraId="28144E31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Professional development</w:t>
      </w:r>
    </w:p>
    <w:p w14:paraId="2E086E2A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35M Grant - $244,000 awarded</w:t>
      </w:r>
    </w:p>
    <w:p w14:paraId="14771C39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Educators' Handbook - Behavior tracking program</w:t>
      </w:r>
    </w:p>
    <w:p w14:paraId="38827DD1" w14:textId="52076189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Special Education Updates provided by Jodi Beatty on the topics below: </w:t>
      </w:r>
    </w:p>
    <w:p w14:paraId="01217CDE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Education staff to attend the Temple Grandin community event</w:t>
      </w:r>
    </w:p>
    <w:p w14:paraId="7CBFFE20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>Special Education staff meetings to review processes</w:t>
      </w:r>
    </w:p>
    <w:p w14:paraId="6C851BA4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Education Para-professionals professional development</w:t>
      </w:r>
    </w:p>
    <w:p w14:paraId="49825E49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Education and 504 procedures meeting with all staff</w:t>
      </w:r>
    </w:p>
    <w:p w14:paraId="2967EC2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12DBD257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"Board of Education Reports"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11" w:name="12._Board_of_Education_Reports"/>
      <w:r w:rsidRPr="00842B09">
        <w:rPr>
          <w:rFonts w:cs="Calibri"/>
          <w:bCs/>
          <w:sz w:val="24"/>
          <w:szCs w:val="24"/>
        </w:rPr>
        <w:t>Board of Education Reports</w:t>
      </w:r>
      <w:bookmarkEnd w:id="11"/>
    </w:p>
    <w:p w14:paraId="1621073C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Trustee Flynn: </w:t>
      </w:r>
    </w:p>
    <w:p w14:paraId="0C1F420C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Temple Grandin event</w:t>
      </w:r>
    </w:p>
    <w:p w14:paraId="26357125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Board meeting work session</w:t>
      </w:r>
    </w:p>
    <w:p w14:paraId="6B42676A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Attie: </w:t>
      </w:r>
    </w:p>
    <w:p w14:paraId="6D863894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Temple Grandin event</w:t>
      </w:r>
    </w:p>
    <w:p w14:paraId="51357555" w14:textId="5CFCCCEC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Robin Wall Kim</w:t>
      </w:r>
      <w:r w:rsidR="00655F79">
        <w:rPr>
          <w:rFonts w:cs="Calibri"/>
          <w:bCs/>
          <w:sz w:val="24"/>
          <w:szCs w:val="24"/>
        </w:rPr>
        <w:t>m</w:t>
      </w:r>
      <w:r w:rsidRPr="00842B09">
        <w:rPr>
          <w:rFonts w:cs="Calibri"/>
          <w:bCs/>
          <w:sz w:val="24"/>
          <w:szCs w:val="24"/>
        </w:rPr>
        <w:t>erer program </w:t>
      </w:r>
    </w:p>
    <w:p w14:paraId="0AE3298E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Local Housing panel</w:t>
      </w:r>
    </w:p>
    <w:p w14:paraId="47BDE0BC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Ashley: </w:t>
      </w:r>
    </w:p>
    <w:p w14:paraId="5A637652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PEF golf event</w:t>
      </w:r>
    </w:p>
    <w:p w14:paraId="34BF0274" w14:textId="7FA97A4A" w:rsidR="00B675A9" w:rsidRPr="00842B09" w:rsidRDefault="00246694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</w:t>
      </w:r>
      <w:r w:rsidRPr="00842B09">
        <w:rPr>
          <w:rFonts w:cs="Calibri"/>
          <w:bCs/>
          <w:sz w:val="24"/>
          <w:szCs w:val="24"/>
        </w:rPr>
        <w:t>onstruction</w:t>
      </w:r>
    </w:p>
    <w:p w14:paraId="1ECDEDBD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Reed: </w:t>
      </w:r>
    </w:p>
    <w:p w14:paraId="5D263E14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Construction</w:t>
      </w:r>
    </w:p>
    <w:p w14:paraId="1F287DFA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Petoskey: </w:t>
      </w:r>
    </w:p>
    <w:p w14:paraId="6F75AB32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MASB Summer Institute</w:t>
      </w:r>
    </w:p>
    <w:p w14:paraId="10359308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Native American Heritage Fund presentation for band jackets</w:t>
      </w:r>
    </w:p>
    <w:p w14:paraId="725642B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24B4CA3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"Financial Report"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2" w:name="13._Financial_Report"/>
      <w:r w:rsidRPr="00842B09">
        <w:rPr>
          <w:rFonts w:cs="Calibri"/>
          <w:bCs/>
          <w:sz w:val="24"/>
          <w:szCs w:val="24"/>
        </w:rPr>
        <w:t>Financial Report</w:t>
      </w:r>
      <w:bookmarkEnd w:id="12"/>
    </w:p>
    <w:p w14:paraId="4DC7EC58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There was no financial report this month.</w:t>
      </w:r>
      <w:r w:rsidRPr="00842B09">
        <w:rPr>
          <w:rFonts w:cs="Calibri"/>
          <w:bCs/>
          <w:sz w:val="24"/>
          <w:szCs w:val="24"/>
        </w:rPr>
        <w:br/>
      </w:r>
      <w:r w:rsidRPr="00842B09">
        <w:rPr>
          <w:rFonts w:cs="Calibri"/>
          <w:bCs/>
          <w:sz w:val="24"/>
          <w:szCs w:val="24"/>
        </w:rPr>
        <w:br/>
        <w:t xml:space="preserve">Bill Melching gave an update on: </w:t>
      </w:r>
    </w:p>
    <w:p w14:paraId="09C2D1CD" w14:textId="77777777" w:rsidR="00B675A9" w:rsidRPr="00842B09" w:rsidRDefault="00000000" w:rsidP="00246694">
      <w:pPr>
        <w:numPr>
          <w:ilvl w:val="0"/>
          <w:numId w:val="2"/>
        </w:numPr>
        <w:spacing w:after="0" w:line="276" w:lineRule="auto"/>
        <w:ind w:left="135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District audit</w:t>
      </w:r>
    </w:p>
    <w:p w14:paraId="11F7532F" w14:textId="77777777" w:rsidR="00B675A9" w:rsidRPr="00842B09" w:rsidRDefault="00000000" w:rsidP="00246694">
      <w:pPr>
        <w:numPr>
          <w:ilvl w:val="0"/>
          <w:numId w:val="2"/>
        </w:numPr>
        <w:spacing w:after="0" w:line="276" w:lineRule="auto"/>
        <w:ind w:left="135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Purchase cards roll out</w:t>
      </w:r>
    </w:p>
    <w:p w14:paraId="583EDDE8" w14:textId="77777777" w:rsidR="00B675A9" w:rsidRPr="00842B09" w:rsidRDefault="00000000" w:rsidP="00246694">
      <w:pPr>
        <w:numPr>
          <w:ilvl w:val="0"/>
          <w:numId w:val="2"/>
        </w:numPr>
        <w:spacing w:after="0" w:line="276" w:lineRule="auto"/>
        <w:ind w:left="135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Finance software conversion</w:t>
      </w:r>
    </w:p>
    <w:p w14:paraId="7ED3F115" w14:textId="77777777" w:rsidR="00B675A9" w:rsidRPr="00842B09" w:rsidRDefault="00000000" w:rsidP="00246694">
      <w:pPr>
        <w:numPr>
          <w:ilvl w:val="0"/>
          <w:numId w:val="2"/>
        </w:numPr>
        <w:spacing w:after="0" w:line="276" w:lineRule="auto"/>
        <w:ind w:left="135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State's budget</w:t>
      </w:r>
    </w:p>
    <w:p w14:paraId="23D4B0BC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18CEABF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"Superintendent’s Report"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3" w:name="14._Superintendent’s_Report"/>
      <w:r w:rsidRPr="00842B09">
        <w:rPr>
          <w:rFonts w:cs="Calibri"/>
          <w:bCs/>
          <w:sz w:val="24"/>
          <w:szCs w:val="24"/>
        </w:rPr>
        <w:t>Superintendent’s Report</w:t>
      </w:r>
      <w:bookmarkEnd w:id="13"/>
    </w:p>
    <w:p w14:paraId="0616820C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>Dr. Leslie provided an update on the topics below. </w:t>
      </w:r>
      <w:r w:rsidRPr="00842B09">
        <w:rPr>
          <w:rFonts w:cs="Calibri"/>
          <w:bCs/>
          <w:sz w:val="24"/>
          <w:szCs w:val="24"/>
        </w:rPr>
        <w:t xml:space="preserve"> </w:t>
      </w:r>
    </w:p>
    <w:p w14:paraId="2887C5FA" w14:textId="60677D5C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Resignation - Jeremy Stempky</w:t>
      </w:r>
      <w:r w:rsidR="00246694">
        <w:rPr>
          <w:rFonts w:cs="Calibri"/>
          <w:bCs/>
          <w:sz w:val="24"/>
          <w:szCs w:val="24"/>
        </w:rPr>
        <w:t>, middle school teacher</w:t>
      </w:r>
    </w:p>
    <w:p w14:paraId="7BC2C376" w14:textId="7C60D985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>Retirement - Ruth Rosenquist</w:t>
      </w:r>
      <w:r w:rsidR="00246694">
        <w:rPr>
          <w:rFonts w:cs="Calibri"/>
          <w:bCs/>
          <w:sz w:val="24"/>
          <w:szCs w:val="24"/>
        </w:rPr>
        <w:t>, Ottawa para-professional</w:t>
      </w:r>
    </w:p>
    <w:p w14:paraId="79D1762E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Chad Loe was inducted into the Golf Coach Hall of Fame</w:t>
      </w:r>
    </w:p>
    <w:p w14:paraId="73AFCDB3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Strategic plan meeting with John Scholten</w:t>
      </w:r>
    </w:p>
    <w:p w14:paraId="3A734A22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Bay View events </w:t>
      </w:r>
    </w:p>
    <w:p w14:paraId="73EFC8CC" w14:textId="77777777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Temple Grandin </w:t>
      </w:r>
    </w:p>
    <w:p w14:paraId="50F74121" w14:textId="694E4F4D" w:rsidR="00B675A9" w:rsidRPr="00842B09" w:rsidRDefault="00000000" w:rsidP="00AA68BC">
      <w:pPr>
        <w:numPr>
          <w:ilvl w:val="1"/>
          <w:numId w:val="2"/>
        </w:numPr>
        <w:spacing w:after="0" w:line="276" w:lineRule="auto"/>
        <w:ind w:left="20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Robin Wall Ki</w:t>
      </w:r>
      <w:r w:rsidR="00655F79">
        <w:rPr>
          <w:rFonts w:cs="Calibri"/>
          <w:bCs/>
          <w:sz w:val="24"/>
          <w:szCs w:val="24"/>
        </w:rPr>
        <w:t>m</w:t>
      </w:r>
      <w:r w:rsidRPr="00842B09">
        <w:rPr>
          <w:rFonts w:cs="Calibri"/>
          <w:bCs/>
          <w:sz w:val="24"/>
          <w:szCs w:val="24"/>
        </w:rPr>
        <w:t>merer</w:t>
      </w:r>
    </w:p>
    <w:p w14:paraId="388A751E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PEF golf outing</w:t>
      </w:r>
    </w:p>
    <w:p w14:paraId="32BBC97B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Tennis team fundraiser</w:t>
      </w:r>
    </w:p>
    <w:p w14:paraId="692D3565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State budget</w:t>
      </w:r>
    </w:p>
    <w:p w14:paraId="06664900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meeting on Tuesday</w:t>
      </w:r>
    </w:p>
    <w:p w14:paraId="1D0B284B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Construction update</w:t>
      </w:r>
    </w:p>
    <w:p w14:paraId="50158DE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65F29E47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"Audience Participation"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14" w:name="15._Audience_Participation"/>
      <w:r w:rsidRPr="00842B09">
        <w:rPr>
          <w:rFonts w:cs="Calibri"/>
          <w:bCs/>
          <w:sz w:val="24"/>
          <w:szCs w:val="24"/>
        </w:rPr>
        <w:t>Audience Participation</w:t>
      </w:r>
      <w:bookmarkEnd w:id="14"/>
    </w:p>
    <w:p w14:paraId="27AEFA30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Denise Marecki, Petoskey </w:t>
      </w:r>
    </w:p>
    <w:p w14:paraId="7EC0C898" w14:textId="77777777" w:rsidR="00B675A9" w:rsidRPr="00842B09" w:rsidRDefault="00000000" w:rsidP="00246694">
      <w:pPr>
        <w:numPr>
          <w:ilvl w:val="0"/>
          <w:numId w:val="2"/>
        </w:numPr>
        <w:spacing w:after="0" w:line="276" w:lineRule="auto"/>
        <w:ind w:left="135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Protocol for ICE Agents entering schools</w:t>
      </w:r>
    </w:p>
    <w:p w14:paraId="44DC6229" w14:textId="77777777" w:rsidR="00B675A9" w:rsidRPr="00842B09" w:rsidRDefault="00000000" w:rsidP="00246694">
      <w:pPr>
        <w:spacing w:after="0" w:line="276" w:lineRule="auto"/>
        <w:ind w:left="1350" w:hanging="54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Stephen Brede, Petoskey </w:t>
      </w:r>
    </w:p>
    <w:p w14:paraId="55AE8AF2" w14:textId="77777777" w:rsidR="00B675A9" w:rsidRPr="00842B09" w:rsidRDefault="00000000" w:rsidP="00246694">
      <w:pPr>
        <w:numPr>
          <w:ilvl w:val="0"/>
          <w:numId w:val="3"/>
        </w:numPr>
        <w:spacing w:after="0" w:line="276" w:lineRule="auto"/>
        <w:ind w:left="135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District Mascot</w:t>
      </w:r>
    </w:p>
    <w:p w14:paraId="24154DC4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60552899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"Adjournment"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5" w:name="16._Adjournment"/>
      <w:r w:rsidRPr="00842B09">
        <w:rPr>
          <w:rFonts w:cs="Calibri"/>
          <w:bCs/>
          <w:sz w:val="24"/>
          <w:szCs w:val="24"/>
        </w:rPr>
        <w:t>Adjournment</w:t>
      </w:r>
      <w:bookmarkEnd w:id="1"/>
      <w:bookmarkEnd w:id="15"/>
    </w:p>
    <w:p w14:paraId="3E0371F7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 meeting adjourned at 7:24PM.</w:t>
      </w:r>
    </w:p>
    <w:p w14:paraId="2537D84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adjourn the meeting. This motion, made by Mark Ashley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420ABF" w14:paraId="49206EF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A71544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A9630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22F26AF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C4E47D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790F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6A924A5E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8FE67E3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4475B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2A9CA9C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93BEFF6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174D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420ABF" w14:paraId="6EB1B2C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72A4EA6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80CD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322557B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5DA3AB7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6AF63B8A" w14:textId="77777777" w:rsidR="00B324D5" w:rsidRPr="00842B09" w:rsidRDefault="00B324D5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0356FD45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3B3EF557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7956EA10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165E5164" w14:textId="77777777" w:rsidR="00B675A9" w:rsidRPr="00842B09" w:rsidRDefault="00B675A9" w:rsidP="00B324D5">
      <w:pPr>
        <w:spacing w:after="0"/>
        <w:rPr>
          <w:rFonts w:cs="Calibri"/>
          <w:sz w:val="24"/>
          <w:szCs w:val="24"/>
        </w:rPr>
      </w:pPr>
    </w:p>
    <w:p w14:paraId="3B651A42" w14:textId="77777777" w:rsidR="00B675A9" w:rsidRPr="00B324D5" w:rsidRDefault="00B675A9" w:rsidP="00B324D5">
      <w:pPr>
        <w:spacing w:after="0"/>
        <w:rPr>
          <w:rFonts w:ascii="Courier New" w:hAnsi="Courier New" w:cs="Courier New"/>
          <w:sz w:val="20"/>
          <w:szCs w:val="20"/>
        </w:rPr>
      </w:pPr>
    </w:p>
    <w:sectPr w:rsidR="00B675A9" w:rsidRPr="00B3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1.%2."/>
      <w:lvlJc w:val="left"/>
      <w:pPr>
        <w:tabs>
          <w:tab w:val="num" w:pos="1200"/>
        </w:tabs>
        <w:ind w:left="1200" w:hanging="400"/>
      </w:p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400"/>
      </w:pPr>
    </w:lvl>
    <w:lvl w:ilvl="3">
      <w:start w:val="1"/>
      <w:numFmt w:val="lowerLetter"/>
      <w:lvlText w:val="%1.%2.%3.%4."/>
      <w:lvlJc w:val="left"/>
      <w:pPr>
        <w:tabs>
          <w:tab w:val="num" w:pos="2000"/>
        </w:tabs>
        <w:ind w:left="2000" w:hanging="400"/>
      </w:p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400"/>
      </w:p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40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400"/>
      </w:pPr>
    </w:lvl>
    <w:lvl w:ilvl="8">
      <w:start w:val="1"/>
      <w:numFmt w:val="decimal"/>
      <w:lvlText w:val="%1.%2.%3.%4.%5.%6.%7.%8.%9."/>
      <w:lvlJc w:val="lef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0000002"/>
    <w:multiLevelType w:val="hybridMultilevel"/>
    <w:tmpl w:val="00000002"/>
    <w:lvl w:ilvl="0" w:tplc="271E0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E63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B2C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26E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B045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5614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EC4E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46AC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0C3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992B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F69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CE57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3639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342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669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F437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50EE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0AD8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8DC1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B2E6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E4A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E8D6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50DC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5AE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DEBB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CA2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365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3B6C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DA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AEE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F2F4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423C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5C0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201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687E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9C57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C4A0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0EA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58CE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5C9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32B5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AAE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8071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72F3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6C64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23547671">
    <w:abstractNumId w:val="0"/>
  </w:num>
  <w:num w:numId="2" w16cid:durableId="1684745150">
    <w:abstractNumId w:val="1"/>
  </w:num>
  <w:num w:numId="3" w16cid:durableId="277614396">
    <w:abstractNumId w:val="2"/>
  </w:num>
  <w:num w:numId="4" w16cid:durableId="2081520269">
    <w:abstractNumId w:val="3"/>
  </w:num>
  <w:num w:numId="5" w16cid:durableId="1118060399">
    <w:abstractNumId w:val="4"/>
  </w:num>
  <w:num w:numId="6" w16cid:durableId="927694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D5"/>
    <w:rsid w:val="00142B5C"/>
    <w:rsid w:val="001835C2"/>
    <w:rsid w:val="00246694"/>
    <w:rsid w:val="00247087"/>
    <w:rsid w:val="00291460"/>
    <w:rsid w:val="00407F57"/>
    <w:rsid w:val="00420ABF"/>
    <w:rsid w:val="0044127A"/>
    <w:rsid w:val="006309A0"/>
    <w:rsid w:val="00655F79"/>
    <w:rsid w:val="006D4DA7"/>
    <w:rsid w:val="006F499C"/>
    <w:rsid w:val="007D5CB9"/>
    <w:rsid w:val="00842B09"/>
    <w:rsid w:val="008D26DD"/>
    <w:rsid w:val="00934157"/>
    <w:rsid w:val="00AA68BC"/>
    <w:rsid w:val="00B05015"/>
    <w:rsid w:val="00B16E68"/>
    <w:rsid w:val="00B324D5"/>
    <w:rsid w:val="00B675A9"/>
    <w:rsid w:val="00B72DCC"/>
    <w:rsid w:val="00B919CB"/>
    <w:rsid w:val="00C40ECF"/>
    <w:rsid w:val="00C76374"/>
    <w:rsid w:val="00D54687"/>
    <w:rsid w:val="00DC7123"/>
    <w:rsid w:val="00DC722F"/>
    <w:rsid w:val="00DE71CE"/>
    <w:rsid w:val="00DF68C3"/>
    <w:rsid w:val="00ED6DCF"/>
    <w:rsid w:val="00F33FCD"/>
    <w:rsid w:val="00F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3C4B6"/>
  <w15:docId w15:val="{3C69448A-8016-40FA-A327-94C5A4C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A9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4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Sierks</dc:creator>
  <cp:lastModifiedBy>Lori A. Lewis</cp:lastModifiedBy>
  <cp:revision>6</cp:revision>
  <cp:lastPrinted>2025-08-26T14:59:00Z</cp:lastPrinted>
  <dcterms:created xsi:type="dcterms:W3CDTF">2024-02-26T17:53:00Z</dcterms:created>
  <dcterms:modified xsi:type="dcterms:W3CDTF">2025-09-17T13:34:00Z</dcterms:modified>
</cp:coreProperties>
</file>