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D83CB" w14:textId="40B3E387" w:rsidR="00291460" w:rsidRDefault="006B1D17" w:rsidP="00B324D5">
      <w:pPr>
        <w:spacing w:after="0"/>
        <w:rPr>
          <w:rFonts w:ascii="Courier New" w:hAnsi="Courier New" w:cs="Courier New"/>
          <w:b/>
          <w:sz w:val="28"/>
          <w:szCs w:val="28"/>
        </w:rPr>
      </w:pPr>
      <w:r>
        <w:rPr>
          <w:noProof/>
        </w:rPr>
        <w:drawing>
          <wp:anchor distT="0" distB="0" distL="114300" distR="114300" simplePos="0" relativeHeight="251657728" behindDoc="1" locked="0" layoutInCell="1" allowOverlap="1" wp14:anchorId="2B5790A6" wp14:editId="5838AC30">
            <wp:simplePos x="0" y="0"/>
            <wp:positionH relativeFrom="column">
              <wp:posOffset>-556260</wp:posOffset>
            </wp:positionH>
            <wp:positionV relativeFrom="paragraph">
              <wp:posOffset>-647700</wp:posOffset>
            </wp:positionV>
            <wp:extent cx="7048500" cy="2042160"/>
            <wp:effectExtent l="0" t="0" r="0" b="0"/>
            <wp:wrapNone/>
            <wp:docPr id="2" name="TEMPLATE_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_IMAGE">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0" cy="2042160"/>
                    </a:xfrm>
                    <a:prstGeom prst="rect">
                      <a:avLst/>
                    </a:prstGeom>
                    <a:noFill/>
                  </pic:spPr>
                </pic:pic>
              </a:graphicData>
            </a:graphic>
            <wp14:sizeRelH relativeFrom="margin">
              <wp14:pctWidth>0</wp14:pctWidth>
            </wp14:sizeRelH>
            <wp14:sizeRelV relativeFrom="margin">
              <wp14:pctHeight>0</wp14:pctHeight>
            </wp14:sizeRelV>
          </wp:anchor>
        </w:drawing>
      </w:r>
    </w:p>
    <w:p w14:paraId="5235B9D1" w14:textId="77777777" w:rsidR="00291460" w:rsidRDefault="00291460" w:rsidP="00B324D5">
      <w:pPr>
        <w:spacing w:after="0"/>
        <w:rPr>
          <w:rFonts w:ascii="Courier New" w:hAnsi="Courier New" w:cs="Courier New"/>
          <w:b/>
          <w:sz w:val="28"/>
          <w:szCs w:val="28"/>
        </w:rPr>
      </w:pPr>
    </w:p>
    <w:p w14:paraId="7226742B" w14:textId="77777777" w:rsidR="00291460" w:rsidRDefault="00291460" w:rsidP="00B324D5">
      <w:pPr>
        <w:spacing w:after="0"/>
        <w:rPr>
          <w:rFonts w:ascii="Courier New" w:hAnsi="Courier New" w:cs="Courier New"/>
          <w:b/>
          <w:sz w:val="28"/>
          <w:szCs w:val="28"/>
        </w:rPr>
      </w:pPr>
    </w:p>
    <w:p w14:paraId="48438F61" w14:textId="77777777" w:rsidR="00291460" w:rsidRDefault="00291460" w:rsidP="00B324D5">
      <w:pPr>
        <w:spacing w:after="0"/>
        <w:rPr>
          <w:rFonts w:ascii="Courier New" w:hAnsi="Courier New" w:cs="Courier New"/>
          <w:b/>
          <w:sz w:val="28"/>
          <w:szCs w:val="28"/>
        </w:rPr>
      </w:pPr>
    </w:p>
    <w:p w14:paraId="62E05C85" w14:textId="77777777" w:rsidR="00B675A9" w:rsidRDefault="00B675A9" w:rsidP="00291460">
      <w:pPr>
        <w:spacing w:after="0"/>
        <w:rPr>
          <w:rFonts w:ascii="Times New Roman" w:hAnsi="Times New Roman"/>
          <w:bCs/>
          <w:sz w:val="24"/>
          <w:szCs w:val="24"/>
        </w:rPr>
      </w:pPr>
    </w:p>
    <w:p w14:paraId="544A43D1" w14:textId="77777777" w:rsidR="00B675A9" w:rsidRDefault="00B675A9" w:rsidP="00291460">
      <w:pPr>
        <w:spacing w:after="0"/>
        <w:rPr>
          <w:rFonts w:ascii="Times New Roman" w:hAnsi="Times New Roman"/>
          <w:bCs/>
          <w:sz w:val="24"/>
          <w:szCs w:val="24"/>
        </w:rPr>
      </w:pPr>
    </w:p>
    <w:p w14:paraId="4018792D" w14:textId="77777777" w:rsidR="00B675A9" w:rsidRPr="00842B09" w:rsidRDefault="00B675A9" w:rsidP="00291460">
      <w:pPr>
        <w:spacing w:after="0"/>
        <w:rPr>
          <w:rFonts w:cs="Calibri"/>
          <w:bCs/>
          <w:sz w:val="24"/>
          <w:szCs w:val="24"/>
        </w:rPr>
      </w:pPr>
    </w:p>
    <w:p w14:paraId="05ED7B6F" w14:textId="77777777" w:rsidR="00B72DCC" w:rsidRDefault="00B72DCC" w:rsidP="00B16E68">
      <w:pPr>
        <w:spacing w:after="0" w:line="276" w:lineRule="auto"/>
        <w:rPr>
          <w:rFonts w:cs="Calibri"/>
          <w:bCs/>
          <w:sz w:val="24"/>
          <w:szCs w:val="24"/>
        </w:rPr>
      </w:pPr>
    </w:p>
    <w:p w14:paraId="02A4FAC3"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Regular School Board Meeting                                 </w:t>
      </w:r>
    </w:p>
    <w:p w14:paraId="0E34CF7A" w14:textId="4BB53FF3" w:rsidR="00291460" w:rsidRPr="00842B09" w:rsidRDefault="00000000" w:rsidP="00B16E68">
      <w:pPr>
        <w:spacing w:after="0" w:line="276" w:lineRule="auto"/>
        <w:rPr>
          <w:rFonts w:cs="Calibri"/>
          <w:bCs/>
          <w:sz w:val="24"/>
          <w:szCs w:val="24"/>
        </w:rPr>
      </w:pPr>
      <w:r w:rsidRPr="00842B09">
        <w:rPr>
          <w:rFonts w:cs="Calibri"/>
          <w:bCs/>
          <w:sz w:val="24"/>
          <w:szCs w:val="24"/>
        </w:rPr>
        <w:t xml:space="preserve">Tuesday, September 17, </w:t>
      </w:r>
      <w:r w:rsidR="00B37AC3" w:rsidRPr="00842B09">
        <w:rPr>
          <w:rFonts w:cs="Calibri"/>
          <w:bCs/>
          <w:sz w:val="24"/>
          <w:szCs w:val="24"/>
        </w:rPr>
        <w:t>2024,</w:t>
      </w:r>
      <w:r w:rsidRPr="00842B09">
        <w:rPr>
          <w:rFonts w:cs="Calibri"/>
          <w:bCs/>
          <w:sz w:val="24"/>
          <w:szCs w:val="24"/>
        </w:rPr>
        <w:t xml:space="preserve"> 7:00 PM</w:t>
      </w:r>
    </w:p>
    <w:p w14:paraId="1B083D7D" w14:textId="77777777" w:rsidR="00F33FCD" w:rsidRPr="00842B09" w:rsidRDefault="00000000" w:rsidP="00B16E68">
      <w:pPr>
        <w:spacing w:after="0" w:line="276" w:lineRule="auto"/>
        <w:rPr>
          <w:rFonts w:cs="Calibri"/>
          <w:bCs/>
          <w:sz w:val="24"/>
          <w:szCs w:val="24"/>
        </w:rPr>
      </w:pPr>
      <w:r w:rsidRPr="00842B09">
        <w:rPr>
          <w:rFonts w:cs="Calibri"/>
          <w:bCs/>
          <w:sz w:val="24"/>
          <w:szCs w:val="24"/>
        </w:rPr>
        <w:t>Spitler Administration Building, 1130 Howard Street, Petoskey, MI 49770</w:t>
      </w:r>
    </w:p>
    <w:p w14:paraId="262B9770" w14:textId="77777777" w:rsidR="00291460" w:rsidRPr="00842B09" w:rsidRDefault="00291460" w:rsidP="00B16E68">
      <w:pPr>
        <w:spacing w:after="0" w:line="276" w:lineRule="auto"/>
        <w:rPr>
          <w:rFonts w:cs="Calibri"/>
          <w:bCs/>
          <w:sz w:val="24"/>
          <w:szCs w:val="24"/>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890"/>
        <w:gridCol w:w="931"/>
      </w:tblGrid>
      <w:tr w:rsidR="00A83170" w14:paraId="63FFA9E4" w14:textId="77777777">
        <w:trPr>
          <w:tblCellSpacing w:w="15" w:type="dxa"/>
        </w:trPr>
        <w:tc>
          <w:tcPr>
            <w:tcW w:w="0" w:type="auto"/>
            <w:tcMar>
              <w:top w:w="15" w:type="dxa"/>
              <w:left w:w="15" w:type="dxa"/>
              <w:bottom w:w="15" w:type="dxa"/>
              <w:right w:w="60" w:type="dxa"/>
            </w:tcMar>
            <w:vAlign w:val="center"/>
            <w:hideMark/>
          </w:tcPr>
          <w:p w14:paraId="715D71E9"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Mark Ashley:   </w:t>
            </w:r>
          </w:p>
        </w:tc>
        <w:tc>
          <w:tcPr>
            <w:tcW w:w="0" w:type="auto"/>
            <w:tcMar>
              <w:top w:w="15" w:type="dxa"/>
              <w:left w:w="15" w:type="dxa"/>
              <w:bottom w:w="15" w:type="dxa"/>
              <w:right w:w="15" w:type="dxa"/>
            </w:tcMar>
            <w:vAlign w:val="center"/>
            <w:hideMark/>
          </w:tcPr>
          <w:p w14:paraId="28E7E9C3"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r w:rsidR="00A83170" w14:paraId="3F3C1CB1" w14:textId="77777777">
        <w:trPr>
          <w:tblCellSpacing w:w="15" w:type="dxa"/>
        </w:trPr>
        <w:tc>
          <w:tcPr>
            <w:tcW w:w="0" w:type="auto"/>
            <w:tcMar>
              <w:top w:w="15" w:type="dxa"/>
              <w:left w:w="15" w:type="dxa"/>
              <w:bottom w:w="15" w:type="dxa"/>
              <w:right w:w="60" w:type="dxa"/>
            </w:tcMar>
            <w:vAlign w:val="center"/>
            <w:hideMark/>
          </w:tcPr>
          <w:p w14:paraId="622577AD"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Jenni Attie:   </w:t>
            </w:r>
          </w:p>
        </w:tc>
        <w:tc>
          <w:tcPr>
            <w:tcW w:w="0" w:type="auto"/>
            <w:tcMar>
              <w:top w:w="15" w:type="dxa"/>
              <w:left w:w="15" w:type="dxa"/>
              <w:bottom w:w="15" w:type="dxa"/>
              <w:right w:w="15" w:type="dxa"/>
            </w:tcMar>
            <w:vAlign w:val="center"/>
            <w:hideMark/>
          </w:tcPr>
          <w:p w14:paraId="526D1E9C"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r w:rsidR="00A83170" w14:paraId="53853BD1" w14:textId="77777777">
        <w:trPr>
          <w:tblCellSpacing w:w="15" w:type="dxa"/>
        </w:trPr>
        <w:tc>
          <w:tcPr>
            <w:tcW w:w="0" w:type="auto"/>
            <w:tcMar>
              <w:top w:w="15" w:type="dxa"/>
              <w:left w:w="15" w:type="dxa"/>
              <w:bottom w:w="15" w:type="dxa"/>
              <w:right w:w="60" w:type="dxa"/>
            </w:tcMar>
            <w:vAlign w:val="center"/>
            <w:hideMark/>
          </w:tcPr>
          <w:p w14:paraId="002579DD"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Beth Flynn:   </w:t>
            </w:r>
          </w:p>
        </w:tc>
        <w:tc>
          <w:tcPr>
            <w:tcW w:w="0" w:type="auto"/>
            <w:tcMar>
              <w:top w:w="15" w:type="dxa"/>
              <w:left w:w="15" w:type="dxa"/>
              <w:bottom w:w="15" w:type="dxa"/>
              <w:right w:w="15" w:type="dxa"/>
            </w:tcMar>
            <w:vAlign w:val="center"/>
            <w:hideMark/>
          </w:tcPr>
          <w:p w14:paraId="38C0B24E"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r w:rsidR="00A83170" w14:paraId="2AD8C82C" w14:textId="77777777">
        <w:trPr>
          <w:tblCellSpacing w:w="15" w:type="dxa"/>
        </w:trPr>
        <w:tc>
          <w:tcPr>
            <w:tcW w:w="0" w:type="auto"/>
            <w:tcMar>
              <w:top w:w="15" w:type="dxa"/>
              <w:left w:w="15" w:type="dxa"/>
              <w:bottom w:w="15" w:type="dxa"/>
              <w:right w:w="60" w:type="dxa"/>
            </w:tcMar>
            <w:vAlign w:val="center"/>
            <w:hideMark/>
          </w:tcPr>
          <w:p w14:paraId="3954B537"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Denise Petoskey:   </w:t>
            </w:r>
          </w:p>
        </w:tc>
        <w:tc>
          <w:tcPr>
            <w:tcW w:w="0" w:type="auto"/>
            <w:tcMar>
              <w:top w:w="15" w:type="dxa"/>
              <w:left w:w="15" w:type="dxa"/>
              <w:bottom w:w="15" w:type="dxa"/>
              <w:right w:w="15" w:type="dxa"/>
            </w:tcMar>
            <w:vAlign w:val="center"/>
            <w:hideMark/>
          </w:tcPr>
          <w:p w14:paraId="01B8D53A"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r w:rsidR="00A83170" w14:paraId="6003E6BA" w14:textId="77777777">
        <w:trPr>
          <w:tblCellSpacing w:w="15" w:type="dxa"/>
        </w:trPr>
        <w:tc>
          <w:tcPr>
            <w:tcW w:w="0" w:type="auto"/>
            <w:tcMar>
              <w:top w:w="15" w:type="dxa"/>
              <w:left w:w="15" w:type="dxa"/>
              <w:bottom w:w="15" w:type="dxa"/>
              <w:right w:w="60" w:type="dxa"/>
            </w:tcMar>
            <w:vAlign w:val="center"/>
            <w:hideMark/>
          </w:tcPr>
          <w:p w14:paraId="5983F902"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Kathy Reed:   </w:t>
            </w:r>
          </w:p>
        </w:tc>
        <w:tc>
          <w:tcPr>
            <w:tcW w:w="0" w:type="auto"/>
            <w:tcMar>
              <w:top w:w="15" w:type="dxa"/>
              <w:left w:w="15" w:type="dxa"/>
              <w:bottom w:w="15" w:type="dxa"/>
              <w:right w:w="15" w:type="dxa"/>
            </w:tcMar>
            <w:vAlign w:val="center"/>
            <w:hideMark/>
          </w:tcPr>
          <w:p w14:paraId="36F494F9"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bl>
    <w:p w14:paraId="10B75859" w14:textId="77777777" w:rsidR="00291460" w:rsidRPr="00842B09" w:rsidRDefault="00291460" w:rsidP="00B16E68">
      <w:pPr>
        <w:spacing w:after="0" w:line="276" w:lineRule="auto"/>
        <w:rPr>
          <w:rFonts w:cs="Calibri"/>
          <w:bCs/>
          <w:sz w:val="24"/>
          <w:szCs w:val="24"/>
        </w:rPr>
      </w:pPr>
    </w:p>
    <w:p w14:paraId="64C4FB96"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"Call to Order and Roll Call" \f t</w:instrText>
      </w:r>
      <w:r>
        <w:rPr>
          <w:rFonts w:cs="Calibri"/>
          <w:bCs/>
          <w:sz w:val="24"/>
          <w:szCs w:val="24"/>
        </w:rPr>
        <w:fldChar w:fldCharType="end"/>
      </w:r>
      <w:bookmarkStart w:id="0" w:name="1._Call_to_Order_and_Roll_Call"/>
      <w:bookmarkStart w:id="1" w:name="Agenda"/>
      <w:r w:rsidRPr="00842B09">
        <w:rPr>
          <w:rFonts w:cs="Calibri"/>
          <w:bCs/>
          <w:sz w:val="24"/>
          <w:szCs w:val="24"/>
        </w:rPr>
        <w:t>Call to Order and Roll Call</w:t>
      </w:r>
      <w:bookmarkEnd w:id="0"/>
    </w:p>
    <w:p w14:paraId="73F49E9A" w14:textId="77777777" w:rsidR="00B675A9" w:rsidRPr="00842B09" w:rsidRDefault="00000000" w:rsidP="00AA68BC">
      <w:pPr>
        <w:spacing w:after="0" w:line="276" w:lineRule="auto"/>
        <w:ind w:left="800"/>
        <w:rPr>
          <w:rFonts w:cs="Calibri"/>
          <w:bCs/>
          <w:sz w:val="24"/>
          <w:szCs w:val="24"/>
        </w:rPr>
      </w:pPr>
      <w:proofErr w:type="gramStart"/>
      <w:r w:rsidRPr="00842B09">
        <w:rPr>
          <w:rFonts w:cs="Calibri"/>
          <w:bCs/>
          <w:sz w:val="24"/>
          <w:szCs w:val="24"/>
        </w:rPr>
        <w:t>Called</w:t>
      </w:r>
      <w:proofErr w:type="gramEnd"/>
      <w:r w:rsidRPr="00842B09">
        <w:rPr>
          <w:rFonts w:cs="Calibri"/>
          <w:bCs/>
          <w:sz w:val="24"/>
          <w:szCs w:val="24"/>
        </w:rPr>
        <w:t xml:space="preserve"> to order at 7:00PM.</w:t>
      </w:r>
    </w:p>
    <w:p w14:paraId="0A75767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574EFBF6"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"The Pledge of Allegiance" \f t</w:instrText>
      </w:r>
      <w:r>
        <w:rPr>
          <w:rFonts w:cs="Calibri"/>
          <w:bCs/>
          <w:sz w:val="24"/>
          <w:szCs w:val="24"/>
        </w:rPr>
        <w:fldChar w:fldCharType="end"/>
      </w:r>
      <w:bookmarkStart w:id="2" w:name="2._The_Pledge_of_Allegiance"/>
      <w:r w:rsidRPr="00842B09">
        <w:rPr>
          <w:rFonts w:cs="Calibri"/>
          <w:bCs/>
          <w:sz w:val="24"/>
          <w:szCs w:val="24"/>
        </w:rPr>
        <w:t>The Pledge of Allegiance</w:t>
      </w:r>
      <w:bookmarkEnd w:id="2"/>
    </w:p>
    <w:p w14:paraId="0C24FDD0"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President Ashley led the Pledge of Allegiance.</w:t>
      </w:r>
    </w:p>
    <w:p w14:paraId="0229C83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17F1B90C"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"Audience Participation" \f t</w:instrText>
      </w:r>
      <w:r>
        <w:rPr>
          <w:rFonts w:cs="Calibri"/>
          <w:bCs/>
          <w:sz w:val="24"/>
          <w:szCs w:val="24"/>
        </w:rPr>
        <w:fldChar w:fldCharType="end"/>
      </w:r>
      <w:bookmarkStart w:id="3" w:name="3._Audience_Participation"/>
      <w:r w:rsidRPr="00842B09">
        <w:rPr>
          <w:rFonts w:cs="Calibri"/>
          <w:bCs/>
          <w:sz w:val="24"/>
          <w:szCs w:val="24"/>
        </w:rPr>
        <w:t>Audience Participation</w:t>
      </w:r>
      <w:bookmarkEnd w:id="3"/>
    </w:p>
    <w:p w14:paraId="2F54D283"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Joe Sturm, Petoskey </w:t>
      </w:r>
    </w:p>
    <w:p w14:paraId="641CAB34" w14:textId="77777777" w:rsidR="00B675A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Expressed concern with Board District Goals emphasizing the dress code instead of more pressing issues</w:t>
      </w:r>
    </w:p>
    <w:p w14:paraId="0F5CC921" w14:textId="299AA333" w:rsidR="004908EA" w:rsidRDefault="004908EA" w:rsidP="00AA68BC">
      <w:pPr>
        <w:numPr>
          <w:ilvl w:val="0"/>
          <w:numId w:val="2"/>
        </w:numPr>
        <w:spacing w:after="0" w:line="276" w:lineRule="auto"/>
        <w:ind w:left="1320"/>
        <w:rPr>
          <w:rFonts w:cs="Calibri"/>
          <w:bCs/>
          <w:sz w:val="24"/>
          <w:szCs w:val="24"/>
        </w:rPr>
      </w:pPr>
      <w:r>
        <w:rPr>
          <w:rFonts w:cs="Calibri"/>
          <w:bCs/>
          <w:sz w:val="24"/>
          <w:szCs w:val="24"/>
        </w:rPr>
        <w:t>The tech transition has been difficult</w:t>
      </w:r>
    </w:p>
    <w:p w14:paraId="6CA8B856" w14:textId="01A59C66" w:rsidR="004908EA" w:rsidRPr="00842B09" w:rsidRDefault="004908EA" w:rsidP="00AA68BC">
      <w:pPr>
        <w:numPr>
          <w:ilvl w:val="0"/>
          <w:numId w:val="2"/>
        </w:numPr>
        <w:spacing w:after="0" w:line="276" w:lineRule="auto"/>
        <w:ind w:left="1320"/>
        <w:rPr>
          <w:rFonts w:cs="Calibri"/>
          <w:bCs/>
          <w:sz w:val="24"/>
          <w:szCs w:val="24"/>
        </w:rPr>
      </w:pPr>
      <w:r>
        <w:rPr>
          <w:rFonts w:cs="Calibri"/>
          <w:bCs/>
          <w:sz w:val="24"/>
          <w:szCs w:val="24"/>
        </w:rPr>
        <w:t>The high school should explore a more unifying college ready curriculum</w:t>
      </w:r>
    </w:p>
    <w:p w14:paraId="3AE0CBE6"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Jodi Adams, Petoskey </w:t>
      </w:r>
    </w:p>
    <w:p w14:paraId="5CFB0082"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Expressed concern that lunches are no longer being provided for substitute teachers</w:t>
      </w:r>
    </w:p>
    <w:p w14:paraId="244F5FC8"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What can we do to help substitute teachers feel welcome</w:t>
      </w:r>
    </w:p>
    <w:p w14:paraId="141A4C5B"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Rhonda Skippergosh, parent </w:t>
      </w:r>
    </w:p>
    <w:p w14:paraId="4FF00A96"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Lack of communication when son was injured in a JV football game</w:t>
      </w:r>
    </w:p>
    <w:p w14:paraId="46D2F9ED"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What is the protocol for an injured athlete</w:t>
      </w:r>
    </w:p>
    <w:p w14:paraId="26CAE658"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This is not an isolated incident</w:t>
      </w:r>
    </w:p>
    <w:p w14:paraId="50F3915D"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Who is going to get back with me?</w:t>
      </w:r>
    </w:p>
    <w:p w14:paraId="2B1C7CF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lastRenderedPageBreak/>
        <w:tab/>
      </w:r>
    </w:p>
    <w:p w14:paraId="7EF3FECD"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"Presentation: Building Action Plans" \f t</w:instrText>
      </w:r>
      <w:r>
        <w:rPr>
          <w:rFonts w:cs="Calibri"/>
          <w:bCs/>
          <w:sz w:val="24"/>
          <w:szCs w:val="24"/>
        </w:rPr>
        <w:fldChar w:fldCharType="end"/>
      </w:r>
      <w:bookmarkStart w:id="4" w:name="4._Presentation:_Building_Action_Plans"/>
      <w:r w:rsidRPr="00842B09">
        <w:rPr>
          <w:rFonts w:cs="Calibri"/>
          <w:bCs/>
          <w:sz w:val="24"/>
          <w:szCs w:val="24"/>
        </w:rPr>
        <w:t>Presentation: Building Action Plans</w:t>
      </w:r>
      <w:bookmarkEnd w:id="4"/>
    </w:p>
    <w:p w14:paraId="7182F934" w14:textId="681C64DE" w:rsidR="00B675A9" w:rsidRPr="00842B09" w:rsidRDefault="00000000" w:rsidP="00AA68BC">
      <w:pPr>
        <w:spacing w:after="0" w:line="276" w:lineRule="auto"/>
        <w:ind w:left="800"/>
        <w:rPr>
          <w:rFonts w:cs="Calibri"/>
          <w:bCs/>
          <w:sz w:val="24"/>
          <w:szCs w:val="24"/>
        </w:rPr>
      </w:pPr>
      <w:r w:rsidRPr="00842B09">
        <w:rPr>
          <w:rFonts w:cs="Calibri"/>
          <w:bCs/>
          <w:sz w:val="24"/>
          <w:szCs w:val="24"/>
        </w:rPr>
        <w:t>The building principals provided a presentation of their Building Action Plans</w:t>
      </w:r>
      <w:r w:rsidR="009615A5">
        <w:rPr>
          <w:rFonts w:cs="Calibri"/>
          <w:bCs/>
          <w:sz w:val="24"/>
          <w:szCs w:val="24"/>
        </w:rPr>
        <w:t xml:space="preserve"> to address the results of the Studer Survey</w:t>
      </w:r>
      <w:r w:rsidRPr="00842B09">
        <w:rPr>
          <w:rFonts w:cs="Calibri"/>
          <w:bCs/>
          <w:sz w:val="24"/>
          <w:szCs w:val="24"/>
        </w:rPr>
        <w:t>.</w:t>
      </w:r>
    </w:p>
    <w:p w14:paraId="489F2E1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1DB8C982"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 xml:space="preserve">TC "Resolution: Approval - Minutes </w:instrText>
      </w:r>
      <w:r w:rsidRPr="00842B09">
        <w:rPr>
          <w:rFonts w:cs="Calibri"/>
          <w:bCs/>
          <w:sz w:val="24"/>
          <w:szCs w:val="24"/>
        </w:rPr>
        <w:cr/>
        <w:instrText xml:space="preserve"> Regular Meeting Minutes, August 15, 2024 </w:instrText>
      </w:r>
      <w:r w:rsidRPr="00842B09">
        <w:rPr>
          <w:rFonts w:cs="Calibri"/>
          <w:bCs/>
          <w:sz w:val="24"/>
          <w:szCs w:val="24"/>
        </w:rPr>
        <w:cr/>
        <w:instrText>Special Meeting Minutes, August 27, 2024 " \f t</w:instrText>
      </w:r>
      <w:r>
        <w:rPr>
          <w:rFonts w:cs="Calibri"/>
          <w:bCs/>
          <w:sz w:val="24"/>
          <w:szCs w:val="24"/>
        </w:rPr>
        <w:fldChar w:fldCharType="end"/>
      </w:r>
      <w:r w:rsidRPr="00842B09">
        <w:rPr>
          <w:rFonts w:cs="Calibri"/>
          <w:bCs/>
          <w:sz w:val="24"/>
          <w:szCs w:val="24"/>
        </w:rPr>
        <w:t xml:space="preserve">Resolution: Approval - Minutes </w:t>
      </w:r>
    </w:p>
    <w:p w14:paraId="18A3B1F0"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Dr. Leslie recommended the Board's approval of the minutes below. </w:t>
      </w:r>
    </w:p>
    <w:p w14:paraId="5AEE090C" w14:textId="77777777" w:rsidR="00B675A9" w:rsidRPr="00842B09" w:rsidRDefault="00000000" w:rsidP="00AA68BC">
      <w:pPr>
        <w:spacing w:after="0" w:line="276" w:lineRule="auto"/>
        <w:ind w:left="1520" w:hanging="360"/>
        <w:rPr>
          <w:rFonts w:cs="Calibri"/>
          <w:bCs/>
          <w:sz w:val="24"/>
          <w:szCs w:val="24"/>
        </w:rPr>
      </w:pPr>
      <w:r w:rsidRPr="00842B09">
        <w:rPr>
          <w:rFonts w:cs="Calibri"/>
          <w:bCs/>
          <w:sz w:val="24"/>
          <w:szCs w:val="24"/>
        </w:rPr>
        <w:t>Regular Meeting Minutes, August 15, 2024</w:t>
      </w:r>
    </w:p>
    <w:p w14:paraId="78DDE86C" w14:textId="77777777" w:rsidR="00B675A9" w:rsidRPr="00842B09" w:rsidRDefault="00000000" w:rsidP="00AA68BC">
      <w:pPr>
        <w:spacing w:after="0" w:line="276" w:lineRule="auto"/>
        <w:ind w:left="1520" w:hanging="360"/>
        <w:rPr>
          <w:rFonts w:cs="Calibri"/>
          <w:bCs/>
          <w:sz w:val="24"/>
          <w:szCs w:val="24"/>
        </w:rPr>
      </w:pPr>
      <w:r w:rsidRPr="00842B09">
        <w:rPr>
          <w:rFonts w:cs="Calibri"/>
          <w:bCs/>
          <w:sz w:val="24"/>
          <w:szCs w:val="24"/>
        </w:rPr>
        <w:t>Special Meeting Minutes, August 27, 2024</w:t>
      </w:r>
    </w:p>
    <w:p w14:paraId="742A79F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that the written minutes be approved as recorded. This motion, made by Jenni Attie and seconded by Kathy Reed,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A83170" w14:paraId="580D0171" w14:textId="77777777">
        <w:trPr>
          <w:tblCellSpacing w:w="15" w:type="dxa"/>
        </w:trPr>
        <w:tc>
          <w:tcPr>
            <w:tcW w:w="0" w:type="auto"/>
            <w:noWrap/>
            <w:tcMar>
              <w:top w:w="15" w:type="dxa"/>
              <w:left w:w="15" w:type="dxa"/>
              <w:bottom w:w="15" w:type="dxa"/>
              <w:right w:w="90" w:type="dxa"/>
            </w:tcMar>
            <w:vAlign w:val="center"/>
            <w:hideMark/>
          </w:tcPr>
          <w:p w14:paraId="1C96910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5746F40A"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79FC51B5" w14:textId="77777777">
        <w:trPr>
          <w:tblCellSpacing w:w="15" w:type="dxa"/>
        </w:trPr>
        <w:tc>
          <w:tcPr>
            <w:tcW w:w="0" w:type="auto"/>
            <w:noWrap/>
            <w:tcMar>
              <w:top w:w="15" w:type="dxa"/>
              <w:left w:w="15" w:type="dxa"/>
              <w:bottom w:w="15" w:type="dxa"/>
              <w:right w:w="90" w:type="dxa"/>
            </w:tcMar>
            <w:vAlign w:val="center"/>
            <w:hideMark/>
          </w:tcPr>
          <w:p w14:paraId="05FD35C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5E04D215"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6A32E13F" w14:textId="77777777">
        <w:trPr>
          <w:tblCellSpacing w:w="15" w:type="dxa"/>
        </w:trPr>
        <w:tc>
          <w:tcPr>
            <w:tcW w:w="0" w:type="auto"/>
            <w:noWrap/>
            <w:tcMar>
              <w:top w:w="15" w:type="dxa"/>
              <w:left w:w="15" w:type="dxa"/>
              <w:bottom w:w="15" w:type="dxa"/>
              <w:right w:w="90" w:type="dxa"/>
            </w:tcMar>
            <w:vAlign w:val="center"/>
            <w:hideMark/>
          </w:tcPr>
          <w:p w14:paraId="5FD7840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69F15410"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3F6A45F4" w14:textId="77777777">
        <w:trPr>
          <w:tblCellSpacing w:w="15" w:type="dxa"/>
        </w:trPr>
        <w:tc>
          <w:tcPr>
            <w:tcW w:w="0" w:type="auto"/>
            <w:noWrap/>
            <w:tcMar>
              <w:top w:w="15" w:type="dxa"/>
              <w:left w:w="15" w:type="dxa"/>
              <w:bottom w:w="15" w:type="dxa"/>
              <w:right w:w="90" w:type="dxa"/>
            </w:tcMar>
            <w:vAlign w:val="center"/>
            <w:hideMark/>
          </w:tcPr>
          <w:p w14:paraId="3CF81C4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1560D8CF"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6C8750A3" w14:textId="77777777">
        <w:trPr>
          <w:tblCellSpacing w:w="15" w:type="dxa"/>
        </w:trPr>
        <w:tc>
          <w:tcPr>
            <w:tcW w:w="0" w:type="auto"/>
            <w:noWrap/>
            <w:tcMar>
              <w:top w:w="15" w:type="dxa"/>
              <w:left w:w="15" w:type="dxa"/>
              <w:bottom w:w="15" w:type="dxa"/>
              <w:right w:w="90" w:type="dxa"/>
            </w:tcMar>
            <w:vAlign w:val="center"/>
            <w:hideMark/>
          </w:tcPr>
          <w:p w14:paraId="6B0A89C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0E54F6A8"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1E2D739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50B8B47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58F0D535"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Warrants" \f t</w:instrText>
      </w:r>
      <w:r>
        <w:rPr>
          <w:rFonts w:cs="Calibri"/>
          <w:bCs/>
          <w:sz w:val="24"/>
          <w:szCs w:val="24"/>
        </w:rPr>
        <w:fldChar w:fldCharType="end"/>
      </w:r>
      <w:bookmarkStart w:id="5" w:name="6._Resolution:_Approval_-_Warrants"/>
      <w:r w:rsidRPr="00842B09">
        <w:rPr>
          <w:rFonts w:cs="Calibri"/>
          <w:bCs/>
          <w:sz w:val="24"/>
          <w:szCs w:val="24"/>
        </w:rPr>
        <w:t>Resolution: Approval - Warrants</w:t>
      </w:r>
      <w:bookmarkEnd w:id="5"/>
    </w:p>
    <w:p w14:paraId="2A303C21"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Dr. Leslie recommended the Board's approval.</w:t>
      </w:r>
    </w:p>
    <w:p w14:paraId="177F8AB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that the warrants paid, as submitted by the administration, be approved in the amount of $5,124,855.26. This motion, made by Denise Petoskey and seconded by Beth Flynn,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A83170" w14:paraId="4CD9FF42" w14:textId="77777777">
        <w:trPr>
          <w:tblCellSpacing w:w="15" w:type="dxa"/>
        </w:trPr>
        <w:tc>
          <w:tcPr>
            <w:tcW w:w="0" w:type="auto"/>
            <w:noWrap/>
            <w:tcMar>
              <w:top w:w="15" w:type="dxa"/>
              <w:left w:w="15" w:type="dxa"/>
              <w:bottom w:w="15" w:type="dxa"/>
              <w:right w:w="90" w:type="dxa"/>
            </w:tcMar>
            <w:vAlign w:val="center"/>
            <w:hideMark/>
          </w:tcPr>
          <w:p w14:paraId="12F9685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0523E377"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5099C0EB" w14:textId="77777777">
        <w:trPr>
          <w:tblCellSpacing w:w="15" w:type="dxa"/>
        </w:trPr>
        <w:tc>
          <w:tcPr>
            <w:tcW w:w="0" w:type="auto"/>
            <w:noWrap/>
            <w:tcMar>
              <w:top w:w="15" w:type="dxa"/>
              <w:left w:w="15" w:type="dxa"/>
              <w:bottom w:w="15" w:type="dxa"/>
              <w:right w:w="90" w:type="dxa"/>
            </w:tcMar>
            <w:vAlign w:val="center"/>
            <w:hideMark/>
          </w:tcPr>
          <w:p w14:paraId="6222553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5A2B77A4"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7F6C8FFE" w14:textId="77777777">
        <w:trPr>
          <w:tblCellSpacing w:w="15" w:type="dxa"/>
        </w:trPr>
        <w:tc>
          <w:tcPr>
            <w:tcW w:w="0" w:type="auto"/>
            <w:noWrap/>
            <w:tcMar>
              <w:top w:w="15" w:type="dxa"/>
              <w:left w:w="15" w:type="dxa"/>
              <w:bottom w:w="15" w:type="dxa"/>
              <w:right w:w="90" w:type="dxa"/>
            </w:tcMar>
            <w:vAlign w:val="center"/>
            <w:hideMark/>
          </w:tcPr>
          <w:p w14:paraId="358AD84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2A970A22"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5EC99CF2" w14:textId="77777777">
        <w:trPr>
          <w:tblCellSpacing w:w="15" w:type="dxa"/>
        </w:trPr>
        <w:tc>
          <w:tcPr>
            <w:tcW w:w="0" w:type="auto"/>
            <w:noWrap/>
            <w:tcMar>
              <w:top w:w="15" w:type="dxa"/>
              <w:left w:w="15" w:type="dxa"/>
              <w:bottom w:w="15" w:type="dxa"/>
              <w:right w:w="90" w:type="dxa"/>
            </w:tcMar>
            <w:vAlign w:val="center"/>
            <w:hideMark/>
          </w:tcPr>
          <w:p w14:paraId="02DCF4B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71A4EA9E"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2CB95D72" w14:textId="77777777">
        <w:trPr>
          <w:tblCellSpacing w:w="15" w:type="dxa"/>
        </w:trPr>
        <w:tc>
          <w:tcPr>
            <w:tcW w:w="0" w:type="auto"/>
            <w:noWrap/>
            <w:tcMar>
              <w:top w:w="15" w:type="dxa"/>
              <w:left w:w="15" w:type="dxa"/>
              <w:bottom w:w="15" w:type="dxa"/>
              <w:right w:w="90" w:type="dxa"/>
            </w:tcMar>
            <w:vAlign w:val="center"/>
            <w:hideMark/>
          </w:tcPr>
          <w:p w14:paraId="7796CFE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6FB2782E"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5E42A51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3DC3886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115450E7"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Employment Recommendation" \f t</w:instrText>
      </w:r>
      <w:r>
        <w:rPr>
          <w:rFonts w:cs="Calibri"/>
          <w:bCs/>
          <w:sz w:val="24"/>
          <w:szCs w:val="24"/>
        </w:rPr>
        <w:fldChar w:fldCharType="end"/>
      </w:r>
      <w:bookmarkStart w:id="6" w:name="7._Resolution:_Approval_-_Employment_Rec"/>
      <w:r w:rsidRPr="00842B09">
        <w:rPr>
          <w:rFonts w:cs="Calibri"/>
          <w:bCs/>
          <w:sz w:val="24"/>
          <w:szCs w:val="24"/>
        </w:rPr>
        <w:t>Resolution: Approval - Employment Recommendation</w:t>
      </w:r>
      <w:bookmarkEnd w:id="6"/>
    </w:p>
    <w:p w14:paraId="6AB068F6" w14:textId="4D01359F"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Dr. Leslie recommended the </w:t>
      </w:r>
      <w:r w:rsidR="00B37AC3" w:rsidRPr="00842B09">
        <w:rPr>
          <w:rFonts w:cs="Calibri"/>
          <w:bCs/>
          <w:sz w:val="24"/>
          <w:szCs w:val="24"/>
        </w:rPr>
        <w:t>following</w:t>
      </w:r>
      <w:r w:rsidRPr="00842B09">
        <w:rPr>
          <w:rFonts w:cs="Calibri"/>
          <w:bCs/>
          <w:sz w:val="24"/>
          <w:szCs w:val="24"/>
        </w:rPr>
        <w:t xml:space="preserve"> candidate for approval. </w:t>
      </w:r>
    </w:p>
    <w:p w14:paraId="0CB7844E" w14:textId="77777777" w:rsidR="00B675A9" w:rsidRPr="00842B09" w:rsidRDefault="00000000" w:rsidP="006B4E2E">
      <w:pPr>
        <w:numPr>
          <w:ilvl w:val="0"/>
          <w:numId w:val="2"/>
        </w:numPr>
        <w:spacing w:after="0" w:line="276" w:lineRule="auto"/>
        <w:ind w:left="1170" w:hanging="90"/>
        <w:rPr>
          <w:rFonts w:cs="Calibri"/>
          <w:bCs/>
          <w:sz w:val="24"/>
          <w:szCs w:val="24"/>
        </w:rPr>
      </w:pPr>
      <w:r w:rsidRPr="00842B09">
        <w:rPr>
          <w:rFonts w:cs="Calibri"/>
          <w:bCs/>
          <w:sz w:val="24"/>
          <w:szCs w:val="24"/>
        </w:rPr>
        <w:t>Mary Bielaczyc, Elementary Interventionist</w:t>
      </w:r>
    </w:p>
    <w:p w14:paraId="775B5D2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that the listed candidate(s) be appointed to the corresponding position(s) for the Public Schools of Petoskey for the 2024-25 school year. This motion, made by Kathy Reed and seconded by Jenni Attie,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A83170" w14:paraId="122D90EF" w14:textId="77777777">
        <w:trPr>
          <w:tblCellSpacing w:w="15" w:type="dxa"/>
        </w:trPr>
        <w:tc>
          <w:tcPr>
            <w:tcW w:w="0" w:type="auto"/>
            <w:noWrap/>
            <w:tcMar>
              <w:top w:w="15" w:type="dxa"/>
              <w:left w:w="15" w:type="dxa"/>
              <w:bottom w:w="15" w:type="dxa"/>
              <w:right w:w="90" w:type="dxa"/>
            </w:tcMar>
            <w:vAlign w:val="center"/>
            <w:hideMark/>
          </w:tcPr>
          <w:p w14:paraId="0710AF0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26186D80"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1389BE0C" w14:textId="77777777">
        <w:trPr>
          <w:tblCellSpacing w:w="15" w:type="dxa"/>
        </w:trPr>
        <w:tc>
          <w:tcPr>
            <w:tcW w:w="0" w:type="auto"/>
            <w:noWrap/>
            <w:tcMar>
              <w:top w:w="15" w:type="dxa"/>
              <w:left w:w="15" w:type="dxa"/>
              <w:bottom w:w="15" w:type="dxa"/>
              <w:right w:w="90" w:type="dxa"/>
            </w:tcMar>
            <w:vAlign w:val="center"/>
            <w:hideMark/>
          </w:tcPr>
          <w:p w14:paraId="791DD49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lastRenderedPageBreak/>
              <w:t xml:space="preserve">Jenni Attie:   </w:t>
            </w:r>
          </w:p>
        </w:tc>
        <w:tc>
          <w:tcPr>
            <w:tcW w:w="0" w:type="auto"/>
            <w:noWrap/>
            <w:tcMar>
              <w:top w:w="15" w:type="dxa"/>
              <w:left w:w="15" w:type="dxa"/>
              <w:bottom w:w="15" w:type="dxa"/>
              <w:right w:w="15" w:type="dxa"/>
            </w:tcMar>
            <w:vAlign w:val="center"/>
            <w:hideMark/>
          </w:tcPr>
          <w:p w14:paraId="0871DF22"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6769B852" w14:textId="77777777">
        <w:trPr>
          <w:tblCellSpacing w:w="15" w:type="dxa"/>
        </w:trPr>
        <w:tc>
          <w:tcPr>
            <w:tcW w:w="0" w:type="auto"/>
            <w:noWrap/>
            <w:tcMar>
              <w:top w:w="15" w:type="dxa"/>
              <w:left w:w="15" w:type="dxa"/>
              <w:bottom w:w="15" w:type="dxa"/>
              <w:right w:w="90" w:type="dxa"/>
            </w:tcMar>
            <w:vAlign w:val="center"/>
            <w:hideMark/>
          </w:tcPr>
          <w:p w14:paraId="264C89A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6149CDD1"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3E50585A" w14:textId="77777777">
        <w:trPr>
          <w:tblCellSpacing w:w="15" w:type="dxa"/>
        </w:trPr>
        <w:tc>
          <w:tcPr>
            <w:tcW w:w="0" w:type="auto"/>
            <w:noWrap/>
            <w:tcMar>
              <w:top w:w="15" w:type="dxa"/>
              <w:left w:w="15" w:type="dxa"/>
              <w:bottom w:w="15" w:type="dxa"/>
              <w:right w:w="90" w:type="dxa"/>
            </w:tcMar>
            <w:vAlign w:val="center"/>
            <w:hideMark/>
          </w:tcPr>
          <w:p w14:paraId="5DD1031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3671943A"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60FF47B3" w14:textId="77777777">
        <w:trPr>
          <w:tblCellSpacing w:w="15" w:type="dxa"/>
        </w:trPr>
        <w:tc>
          <w:tcPr>
            <w:tcW w:w="0" w:type="auto"/>
            <w:noWrap/>
            <w:tcMar>
              <w:top w:w="15" w:type="dxa"/>
              <w:left w:w="15" w:type="dxa"/>
              <w:bottom w:w="15" w:type="dxa"/>
              <w:right w:w="90" w:type="dxa"/>
            </w:tcMar>
            <w:vAlign w:val="center"/>
            <w:hideMark/>
          </w:tcPr>
          <w:p w14:paraId="2B5A420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40A3A50A"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3C6E7A6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755B0CE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410BA076"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Designation of Organizational and Regular January Meeting" \f t</w:instrText>
      </w:r>
      <w:r>
        <w:rPr>
          <w:rFonts w:cs="Calibri"/>
          <w:bCs/>
          <w:sz w:val="24"/>
          <w:szCs w:val="24"/>
        </w:rPr>
        <w:fldChar w:fldCharType="end"/>
      </w:r>
      <w:bookmarkStart w:id="7" w:name="8._Resolution:_Approval_-_Designation_of"/>
      <w:r w:rsidRPr="00842B09">
        <w:rPr>
          <w:rFonts w:cs="Calibri"/>
          <w:bCs/>
          <w:sz w:val="24"/>
          <w:szCs w:val="24"/>
        </w:rPr>
        <w:t>Resolution: Approval - Designation of Organizational and Regular January Meeting</w:t>
      </w:r>
      <w:bookmarkEnd w:id="7"/>
    </w:p>
    <w:p w14:paraId="7617A9E7"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Dr. Leslie recommended the Board's approval.</w:t>
      </w:r>
    </w:p>
    <w:p w14:paraId="04DDF75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that the Organizational and Regular January Meeting of the Board of Education for the Public Schools of Petoskey be held on Tuesday, January 14, 2025, in the Spitler Administration Building at 7:00PM. This motion, made by Jenni Attie and seconded by Beth Flynn,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A83170" w14:paraId="3E402727" w14:textId="77777777">
        <w:trPr>
          <w:tblCellSpacing w:w="15" w:type="dxa"/>
        </w:trPr>
        <w:tc>
          <w:tcPr>
            <w:tcW w:w="0" w:type="auto"/>
            <w:noWrap/>
            <w:tcMar>
              <w:top w:w="15" w:type="dxa"/>
              <w:left w:w="15" w:type="dxa"/>
              <w:bottom w:w="15" w:type="dxa"/>
              <w:right w:w="90" w:type="dxa"/>
            </w:tcMar>
            <w:vAlign w:val="center"/>
            <w:hideMark/>
          </w:tcPr>
          <w:p w14:paraId="5267426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5E6AB21F"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703833D5" w14:textId="77777777">
        <w:trPr>
          <w:tblCellSpacing w:w="15" w:type="dxa"/>
        </w:trPr>
        <w:tc>
          <w:tcPr>
            <w:tcW w:w="0" w:type="auto"/>
            <w:noWrap/>
            <w:tcMar>
              <w:top w:w="15" w:type="dxa"/>
              <w:left w:w="15" w:type="dxa"/>
              <w:bottom w:w="15" w:type="dxa"/>
              <w:right w:w="90" w:type="dxa"/>
            </w:tcMar>
            <w:vAlign w:val="center"/>
            <w:hideMark/>
          </w:tcPr>
          <w:p w14:paraId="3E2ADF7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0DCC4322"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73E587A3" w14:textId="77777777">
        <w:trPr>
          <w:tblCellSpacing w:w="15" w:type="dxa"/>
        </w:trPr>
        <w:tc>
          <w:tcPr>
            <w:tcW w:w="0" w:type="auto"/>
            <w:noWrap/>
            <w:tcMar>
              <w:top w:w="15" w:type="dxa"/>
              <w:left w:w="15" w:type="dxa"/>
              <w:bottom w:w="15" w:type="dxa"/>
              <w:right w:w="90" w:type="dxa"/>
            </w:tcMar>
            <w:vAlign w:val="center"/>
            <w:hideMark/>
          </w:tcPr>
          <w:p w14:paraId="3729735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4C3A4E95"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6FC8C93F" w14:textId="77777777">
        <w:trPr>
          <w:tblCellSpacing w:w="15" w:type="dxa"/>
        </w:trPr>
        <w:tc>
          <w:tcPr>
            <w:tcW w:w="0" w:type="auto"/>
            <w:noWrap/>
            <w:tcMar>
              <w:top w:w="15" w:type="dxa"/>
              <w:left w:w="15" w:type="dxa"/>
              <w:bottom w:w="15" w:type="dxa"/>
              <w:right w:w="90" w:type="dxa"/>
            </w:tcMar>
            <w:vAlign w:val="center"/>
            <w:hideMark/>
          </w:tcPr>
          <w:p w14:paraId="47916C6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30F98750"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3DEAEA46" w14:textId="77777777">
        <w:trPr>
          <w:tblCellSpacing w:w="15" w:type="dxa"/>
        </w:trPr>
        <w:tc>
          <w:tcPr>
            <w:tcW w:w="0" w:type="auto"/>
            <w:noWrap/>
            <w:tcMar>
              <w:top w:w="15" w:type="dxa"/>
              <w:left w:w="15" w:type="dxa"/>
              <w:bottom w:w="15" w:type="dxa"/>
              <w:right w:w="90" w:type="dxa"/>
            </w:tcMar>
            <w:vAlign w:val="center"/>
            <w:hideMark/>
          </w:tcPr>
          <w:p w14:paraId="04DD772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3F30604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782A4EC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0A1D0FD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17F5AC82"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Set Graduation Date" \f t</w:instrText>
      </w:r>
      <w:r>
        <w:rPr>
          <w:rFonts w:cs="Calibri"/>
          <w:bCs/>
          <w:sz w:val="24"/>
          <w:szCs w:val="24"/>
        </w:rPr>
        <w:fldChar w:fldCharType="end"/>
      </w:r>
      <w:bookmarkStart w:id="8" w:name="9._Resolution:_Approval_-_Set_Graduation"/>
      <w:r w:rsidRPr="00842B09">
        <w:rPr>
          <w:rFonts w:cs="Calibri"/>
          <w:bCs/>
          <w:sz w:val="24"/>
          <w:szCs w:val="24"/>
        </w:rPr>
        <w:t>Resolution: Approval - Set Graduation Date</w:t>
      </w:r>
      <w:bookmarkEnd w:id="8"/>
    </w:p>
    <w:p w14:paraId="46E7C54D"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Dr. Leslie recommended the Board's approval.</w:t>
      </w:r>
    </w:p>
    <w:p w14:paraId="4488FF2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accept the recommendation to set the Petoskey High School graduation date as Sunday, June 1, 2025, at 7:00PM. This motion, made by Kathy Reed and seconded by Denise Petoskey,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A83170" w14:paraId="7AAFBFA4" w14:textId="77777777">
        <w:trPr>
          <w:tblCellSpacing w:w="15" w:type="dxa"/>
        </w:trPr>
        <w:tc>
          <w:tcPr>
            <w:tcW w:w="0" w:type="auto"/>
            <w:noWrap/>
            <w:tcMar>
              <w:top w:w="15" w:type="dxa"/>
              <w:left w:w="15" w:type="dxa"/>
              <w:bottom w:w="15" w:type="dxa"/>
              <w:right w:w="90" w:type="dxa"/>
            </w:tcMar>
            <w:vAlign w:val="center"/>
            <w:hideMark/>
          </w:tcPr>
          <w:p w14:paraId="56B14F6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6B3F6918"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49EB3986" w14:textId="77777777">
        <w:trPr>
          <w:tblCellSpacing w:w="15" w:type="dxa"/>
        </w:trPr>
        <w:tc>
          <w:tcPr>
            <w:tcW w:w="0" w:type="auto"/>
            <w:noWrap/>
            <w:tcMar>
              <w:top w:w="15" w:type="dxa"/>
              <w:left w:w="15" w:type="dxa"/>
              <w:bottom w:w="15" w:type="dxa"/>
              <w:right w:w="90" w:type="dxa"/>
            </w:tcMar>
            <w:vAlign w:val="center"/>
            <w:hideMark/>
          </w:tcPr>
          <w:p w14:paraId="4357F59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20752A79"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5332F507" w14:textId="77777777">
        <w:trPr>
          <w:tblCellSpacing w:w="15" w:type="dxa"/>
        </w:trPr>
        <w:tc>
          <w:tcPr>
            <w:tcW w:w="0" w:type="auto"/>
            <w:noWrap/>
            <w:tcMar>
              <w:top w:w="15" w:type="dxa"/>
              <w:left w:w="15" w:type="dxa"/>
              <w:bottom w:w="15" w:type="dxa"/>
              <w:right w:w="90" w:type="dxa"/>
            </w:tcMar>
            <w:vAlign w:val="center"/>
            <w:hideMark/>
          </w:tcPr>
          <w:p w14:paraId="600AB42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15AE1A48"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495F085D" w14:textId="77777777">
        <w:trPr>
          <w:tblCellSpacing w:w="15" w:type="dxa"/>
        </w:trPr>
        <w:tc>
          <w:tcPr>
            <w:tcW w:w="0" w:type="auto"/>
            <w:noWrap/>
            <w:tcMar>
              <w:top w:w="15" w:type="dxa"/>
              <w:left w:w="15" w:type="dxa"/>
              <w:bottom w:w="15" w:type="dxa"/>
              <w:right w:w="90" w:type="dxa"/>
            </w:tcMar>
            <w:vAlign w:val="center"/>
            <w:hideMark/>
          </w:tcPr>
          <w:p w14:paraId="64EEE23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3B691533"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63801A2F" w14:textId="77777777">
        <w:trPr>
          <w:tblCellSpacing w:w="15" w:type="dxa"/>
        </w:trPr>
        <w:tc>
          <w:tcPr>
            <w:tcW w:w="0" w:type="auto"/>
            <w:noWrap/>
            <w:tcMar>
              <w:top w:w="15" w:type="dxa"/>
              <w:left w:w="15" w:type="dxa"/>
              <w:bottom w:w="15" w:type="dxa"/>
              <w:right w:w="90" w:type="dxa"/>
            </w:tcMar>
            <w:vAlign w:val="center"/>
            <w:hideMark/>
          </w:tcPr>
          <w:p w14:paraId="5DD0B28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2A5D973F"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4479762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02B6CAC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398D0902"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Truck Purchase" \f t</w:instrText>
      </w:r>
      <w:r>
        <w:rPr>
          <w:rFonts w:cs="Calibri"/>
          <w:bCs/>
          <w:sz w:val="24"/>
          <w:szCs w:val="24"/>
        </w:rPr>
        <w:fldChar w:fldCharType="end"/>
      </w:r>
      <w:bookmarkStart w:id="9" w:name="10._Resolution:_Approval_-_Truck_Purchas"/>
      <w:r w:rsidRPr="00842B09">
        <w:rPr>
          <w:rFonts w:cs="Calibri"/>
          <w:bCs/>
          <w:sz w:val="24"/>
          <w:szCs w:val="24"/>
        </w:rPr>
        <w:t>Resolution: Approval - Truck Purchase</w:t>
      </w:r>
      <w:bookmarkEnd w:id="9"/>
    </w:p>
    <w:p w14:paraId="729F62B9"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Dr. Leslie recommended the Board's approval.</w:t>
      </w:r>
    </w:p>
    <w:p w14:paraId="679B519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approve the truck purchase from Kring Chevrolet in the amount of $72,730.30. This motion, made by Beth Flynn and seconded by Denise Petoskey,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A83170" w14:paraId="0009C9AE" w14:textId="77777777">
        <w:trPr>
          <w:tblCellSpacing w:w="15" w:type="dxa"/>
        </w:trPr>
        <w:tc>
          <w:tcPr>
            <w:tcW w:w="0" w:type="auto"/>
            <w:noWrap/>
            <w:tcMar>
              <w:top w:w="15" w:type="dxa"/>
              <w:left w:w="15" w:type="dxa"/>
              <w:bottom w:w="15" w:type="dxa"/>
              <w:right w:w="90" w:type="dxa"/>
            </w:tcMar>
            <w:vAlign w:val="center"/>
            <w:hideMark/>
          </w:tcPr>
          <w:p w14:paraId="4C96B7F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4D1D81CF"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3DC4CA5B" w14:textId="77777777">
        <w:trPr>
          <w:tblCellSpacing w:w="15" w:type="dxa"/>
        </w:trPr>
        <w:tc>
          <w:tcPr>
            <w:tcW w:w="0" w:type="auto"/>
            <w:noWrap/>
            <w:tcMar>
              <w:top w:w="15" w:type="dxa"/>
              <w:left w:w="15" w:type="dxa"/>
              <w:bottom w:w="15" w:type="dxa"/>
              <w:right w:w="90" w:type="dxa"/>
            </w:tcMar>
            <w:vAlign w:val="center"/>
            <w:hideMark/>
          </w:tcPr>
          <w:p w14:paraId="128AC5C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lastRenderedPageBreak/>
              <w:t xml:space="preserve">Jenni Attie:   </w:t>
            </w:r>
          </w:p>
        </w:tc>
        <w:tc>
          <w:tcPr>
            <w:tcW w:w="0" w:type="auto"/>
            <w:noWrap/>
            <w:tcMar>
              <w:top w:w="15" w:type="dxa"/>
              <w:left w:w="15" w:type="dxa"/>
              <w:bottom w:w="15" w:type="dxa"/>
              <w:right w:w="15" w:type="dxa"/>
            </w:tcMar>
            <w:vAlign w:val="center"/>
            <w:hideMark/>
          </w:tcPr>
          <w:p w14:paraId="70D1DAD3"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0B4A09B6" w14:textId="77777777">
        <w:trPr>
          <w:tblCellSpacing w:w="15" w:type="dxa"/>
        </w:trPr>
        <w:tc>
          <w:tcPr>
            <w:tcW w:w="0" w:type="auto"/>
            <w:noWrap/>
            <w:tcMar>
              <w:top w:w="15" w:type="dxa"/>
              <w:left w:w="15" w:type="dxa"/>
              <w:bottom w:w="15" w:type="dxa"/>
              <w:right w:w="90" w:type="dxa"/>
            </w:tcMar>
            <w:vAlign w:val="center"/>
            <w:hideMark/>
          </w:tcPr>
          <w:p w14:paraId="4193D68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5F98FDB6"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6488F269" w14:textId="77777777">
        <w:trPr>
          <w:tblCellSpacing w:w="15" w:type="dxa"/>
        </w:trPr>
        <w:tc>
          <w:tcPr>
            <w:tcW w:w="0" w:type="auto"/>
            <w:noWrap/>
            <w:tcMar>
              <w:top w:w="15" w:type="dxa"/>
              <w:left w:w="15" w:type="dxa"/>
              <w:bottom w:w="15" w:type="dxa"/>
              <w:right w:w="90" w:type="dxa"/>
            </w:tcMar>
            <w:vAlign w:val="center"/>
            <w:hideMark/>
          </w:tcPr>
          <w:p w14:paraId="32632F6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221D9925"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1F6D79B8" w14:textId="77777777">
        <w:trPr>
          <w:tblCellSpacing w:w="15" w:type="dxa"/>
        </w:trPr>
        <w:tc>
          <w:tcPr>
            <w:tcW w:w="0" w:type="auto"/>
            <w:noWrap/>
            <w:tcMar>
              <w:top w:w="15" w:type="dxa"/>
              <w:left w:w="15" w:type="dxa"/>
              <w:bottom w:w="15" w:type="dxa"/>
              <w:right w:w="90" w:type="dxa"/>
            </w:tcMar>
            <w:vAlign w:val="center"/>
            <w:hideMark/>
          </w:tcPr>
          <w:p w14:paraId="74C89B6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4EFEC8E3"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45E345B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3AF7187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3473290F"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July 2024 Policy Updates" \f t</w:instrText>
      </w:r>
      <w:r>
        <w:rPr>
          <w:rFonts w:cs="Calibri"/>
          <w:bCs/>
          <w:sz w:val="24"/>
          <w:szCs w:val="24"/>
        </w:rPr>
        <w:fldChar w:fldCharType="end"/>
      </w:r>
      <w:bookmarkStart w:id="10" w:name="11._Resolution:_Approval_-_July_2024_Pol"/>
      <w:r w:rsidRPr="00842B09">
        <w:rPr>
          <w:rFonts w:cs="Calibri"/>
          <w:bCs/>
          <w:sz w:val="24"/>
          <w:szCs w:val="24"/>
        </w:rPr>
        <w:t>Resolution: Approval - July 2024 Policy Updates</w:t>
      </w:r>
      <w:bookmarkEnd w:id="10"/>
    </w:p>
    <w:p w14:paraId="40FB0063"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Thrun Law Firm, our policyholder, updated a total of 189 policies.  The updates included: </w:t>
      </w:r>
    </w:p>
    <w:p w14:paraId="784AAAEE" w14:textId="77777777" w:rsidR="00B675A9" w:rsidRPr="00842B09" w:rsidRDefault="00000000" w:rsidP="006B4E2E">
      <w:pPr>
        <w:numPr>
          <w:ilvl w:val="0"/>
          <w:numId w:val="2"/>
        </w:numPr>
        <w:spacing w:after="0" w:line="276" w:lineRule="auto"/>
        <w:ind w:left="1170" w:hanging="90"/>
        <w:rPr>
          <w:rFonts w:cs="Calibri"/>
          <w:bCs/>
          <w:sz w:val="24"/>
          <w:szCs w:val="24"/>
        </w:rPr>
      </w:pPr>
      <w:r w:rsidRPr="00842B09">
        <w:rPr>
          <w:rFonts w:cs="Calibri"/>
          <w:bCs/>
          <w:sz w:val="24"/>
          <w:szCs w:val="24"/>
        </w:rPr>
        <w:t>Minor technical revisions</w:t>
      </w:r>
    </w:p>
    <w:p w14:paraId="638C6BEA" w14:textId="77777777" w:rsidR="00B675A9" w:rsidRPr="00842B09" w:rsidRDefault="00000000" w:rsidP="006B4E2E">
      <w:pPr>
        <w:numPr>
          <w:ilvl w:val="0"/>
          <w:numId w:val="2"/>
        </w:numPr>
        <w:spacing w:after="0" w:line="276" w:lineRule="auto"/>
        <w:ind w:left="1170" w:hanging="90"/>
        <w:rPr>
          <w:rFonts w:cs="Calibri"/>
          <w:bCs/>
          <w:sz w:val="24"/>
          <w:szCs w:val="24"/>
        </w:rPr>
      </w:pPr>
      <w:r w:rsidRPr="00842B09">
        <w:rPr>
          <w:rFonts w:cs="Calibri"/>
          <w:bCs/>
          <w:sz w:val="24"/>
          <w:szCs w:val="24"/>
        </w:rPr>
        <w:t>Modified, clarified, updated and added language</w:t>
      </w:r>
    </w:p>
    <w:p w14:paraId="1D14C8CD" w14:textId="77777777" w:rsidR="00B675A9" w:rsidRPr="00842B09" w:rsidRDefault="00000000" w:rsidP="006B4E2E">
      <w:pPr>
        <w:numPr>
          <w:ilvl w:val="0"/>
          <w:numId w:val="2"/>
        </w:numPr>
        <w:spacing w:after="0" w:line="276" w:lineRule="auto"/>
        <w:ind w:left="1170" w:hanging="90"/>
        <w:rPr>
          <w:rFonts w:cs="Calibri"/>
          <w:bCs/>
          <w:sz w:val="24"/>
          <w:szCs w:val="24"/>
        </w:rPr>
      </w:pPr>
      <w:r w:rsidRPr="00842B09">
        <w:rPr>
          <w:rFonts w:cs="Calibri"/>
          <w:bCs/>
          <w:sz w:val="24"/>
          <w:szCs w:val="24"/>
        </w:rPr>
        <w:t>Modified, clarified, updated definitions</w:t>
      </w:r>
    </w:p>
    <w:p w14:paraId="41681D51" w14:textId="77777777" w:rsidR="00B675A9" w:rsidRPr="00842B09" w:rsidRDefault="00000000" w:rsidP="006B4E2E">
      <w:pPr>
        <w:numPr>
          <w:ilvl w:val="0"/>
          <w:numId w:val="2"/>
        </w:numPr>
        <w:spacing w:after="0" w:line="276" w:lineRule="auto"/>
        <w:ind w:left="1170" w:hanging="90"/>
        <w:rPr>
          <w:rFonts w:cs="Calibri"/>
          <w:bCs/>
          <w:sz w:val="24"/>
          <w:szCs w:val="24"/>
        </w:rPr>
      </w:pPr>
      <w:r w:rsidRPr="00842B09">
        <w:rPr>
          <w:rFonts w:cs="Calibri"/>
          <w:bCs/>
          <w:sz w:val="24"/>
          <w:szCs w:val="24"/>
        </w:rPr>
        <w:t>Updated legal citations</w:t>
      </w:r>
    </w:p>
    <w:p w14:paraId="523972C8" w14:textId="77777777" w:rsidR="00B675A9" w:rsidRPr="00842B09" w:rsidRDefault="00000000" w:rsidP="006B4E2E">
      <w:pPr>
        <w:numPr>
          <w:ilvl w:val="0"/>
          <w:numId w:val="2"/>
        </w:numPr>
        <w:spacing w:after="0" w:line="276" w:lineRule="auto"/>
        <w:ind w:left="1170" w:hanging="90"/>
        <w:rPr>
          <w:rFonts w:cs="Calibri"/>
          <w:bCs/>
          <w:sz w:val="24"/>
          <w:szCs w:val="24"/>
        </w:rPr>
      </w:pPr>
      <w:r w:rsidRPr="00842B09">
        <w:rPr>
          <w:rFonts w:cs="Calibri"/>
          <w:bCs/>
          <w:sz w:val="24"/>
          <w:szCs w:val="24"/>
        </w:rPr>
        <w:t>Added new requirements</w:t>
      </w:r>
    </w:p>
    <w:p w14:paraId="00F55201" w14:textId="77777777" w:rsidR="00B675A9" w:rsidRPr="00842B09" w:rsidRDefault="00000000" w:rsidP="006B4E2E">
      <w:pPr>
        <w:numPr>
          <w:ilvl w:val="0"/>
          <w:numId w:val="2"/>
        </w:numPr>
        <w:spacing w:after="0" w:line="276" w:lineRule="auto"/>
        <w:ind w:left="1170" w:hanging="90"/>
        <w:rPr>
          <w:rFonts w:cs="Calibri"/>
          <w:bCs/>
          <w:sz w:val="24"/>
          <w:szCs w:val="24"/>
        </w:rPr>
      </w:pPr>
      <w:r w:rsidRPr="00842B09">
        <w:rPr>
          <w:rFonts w:cs="Calibri"/>
          <w:bCs/>
          <w:sz w:val="24"/>
          <w:szCs w:val="24"/>
        </w:rPr>
        <w:t>Updated titles</w:t>
      </w:r>
    </w:p>
    <w:p w14:paraId="5E57A0B1" w14:textId="77777777" w:rsidR="00B675A9" w:rsidRPr="00842B09" w:rsidRDefault="00000000" w:rsidP="006B4E2E">
      <w:pPr>
        <w:numPr>
          <w:ilvl w:val="0"/>
          <w:numId w:val="2"/>
        </w:numPr>
        <w:spacing w:after="0" w:line="276" w:lineRule="auto"/>
        <w:ind w:left="1170" w:hanging="90"/>
        <w:rPr>
          <w:rFonts w:cs="Calibri"/>
          <w:bCs/>
          <w:sz w:val="24"/>
          <w:szCs w:val="24"/>
        </w:rPr>
      </w:pPr>
      <w:r w:rsidRPr="00842B09">
        <w:rPr>
          <w:rFonts w:cs="Calibri"/>
          <w:bCs/>
          <w:sz w:val="24"/>
          <w:szCs w:val="24"/>
        </w:rPr>
        <w:t>Added new policy</w:t>
      </w:r>
    </w:p>
    <w:p w14:paraId="62BC8635" w14:textId="77777777" w:rsidR="00B675A9" w:rsidRPr="00842B09" w:rsidRDefault="00000000" w:rsidP="006B4E2E">
      <w:pPr>
        <w:numPr>
          <w:ilvl w:val="0"/>
          <w:numId w:val="2"/>
        </w:numPr>
        <w:spacing w:after="0" w:line="276" w:lineRule="auto"/>
        <w:ind w:left="1170" w:hanging="90"/>
        <w:rPr>
          <w:rFonts w:cs="Calibri"/>
          <w:bCs/>
          <w:sz w:val="24"/>
          <w:szCs w:val="24"/>
        </w:rPr>
      </w:pPr>
      <w:r w:rsidRPr="00842B09">
        <w:rPr>
          <w:rFonts w:cs="Calibri"/>
          <w:bCs/>
          <w:sz w:val="24"/>
          <w:szCs w:val="24"/>
        </w:rPr>
        <w:t>Removed policy that was repealed and replaced</w:t>
      </w:r>
    </w:p>
    <w:p w14:paraId="757597BC" w14:textId="6818FEBA"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Thirteen (13) of these policies contain optional language to review and adopt. The Board has requested information from Thrun Law Firm, our policyholder, regarding policy 4209, and will table that policy.  They will change the language in policy 5409 from six (6) months to five (5) months. The Board noted the optional language </w:t>
      </w:r>
      <w:r w:rsidR="0083415B" w:rsidRPr="00842B09">
        <w:rPr>
          <w:rFonts w:cs="Calibri"/>
          <w:bCs/>
          <w:sz w:val="24"/>
          <w:szCs w:val="24"/>
        </w:rPr>
        <w:t>choices,</w:t>
      </w:r>
      <w:r w:rsidRPr="00842B09">
        <w:rPr>
          <w:rFonts w:cs="Calibri"/>
          <w:bCs/>
          <w:sz w:val="24"/>
          <w:szCs w:val="24"/>
        </w:rPr>
        <w:t xml:space="preserve"> and the policies were recommended for approval as discussed.</w:t>
      </w:r>
      <w:r w:rsidRPr="00842B09">
        <w:rPr>
          <w:rFonts w:cs="Calibri"/>
          <w:bCs/>
          <w:sz w:val="24"/>
          <w:szCs w:val="24"/>
        </w:rPr>
        <w:br/>
        <w:t> </w:t>
      </w:r>
    </w:p>
    <w:p w14:paraId="3B4B0A7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approve the July 2024 policy revisions and optional language as discussed. This motion, made by Kathy Reed and seconded by Beth Flynn,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A83170" w14:paraId="3D33531A" w14:textId="77777777">
        <w:trPr>
          <w:tblCellSpacing w:w="15" w:type="dxa"/>
        </w:trPr>
        <w:tc>
          <w:tcPr>
            <w:tcW w:w="0" w:type="auto"/>
            <w:noWrap/>
            <w:tcMar>
              <w:top w:w="15" w:type="dxa"/>
              <w:left w:w="15" w:type="dxa"/>
              <w:bottom w:w="15" w:type="dxa"/>
              <w:right w:w="90" w:type="dxa"/>
            </w:tcMar>
            <w:vAlign w:val="center"/>
            <w:hideMark/>
          </w:tcPr>
          <w:p w14:paraId="48DE861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1BCA5BE0"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55630CE7" w14:textId="77777777">
        <w:trPr>
          <w:tblCellSpacing w:w="15" w:type="dxa"/>
        </w:trPr>
        <w:tc>
          <w:tcPr>
            <w:tcW w:w="0" w:type="auto"/>
            <w:noWrap/>
            <w:tcMar>
              <w:top w:w="15" w:type="dxa"/>
              <w:left w:w="15" w:type="dxa"/>
              <w:bottom w:w="15" w:type="dxa"/>
              <w:right w:w="90" w:type="dxa"/>
            </w:tcMar>
            <w:vAlign w:val="center"/>
            <w:hideMark/>
          </w:tcPr>
          <w:p w14:paraId="7507E52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4AEF3222"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56B62731" w14:textId="77777777">
        <w:trPr>
          <w:tblCellSpacing w:w="15" w:type="dxa"/>
        </w:trPr>
        <w:tc>
          <w:tcPr>
            <w:tcW w:w="0" w:type="auto"/>
            <w:noWrap/>
            <w:tcMar>
              <w:top w:w="15" w:type="dxa"/>
              <w:left w:w="15" w:type="dxa"/>
              <w:bottom w:w="15" w:type="dxa"/>
              <w:right w:w="90" w:type="dxa"/>
            </w:tcMar>
            <w:vAlign w:val="center"/>
            <w:hideMark/>
          </w:tcPr>
          <w:p w14:paraId="53F2EFD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29E87AA7"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26547986" w14:textId="77777777">
        <w:trPr>
          <w:tblCellSpacing w:w="15" w:type="dxa"/>
        </w:trPr>
        <w:tc>
          <w:tcPr>
            <w:tcW w:w="0" w:type="auto"/>
            <w:noWrap/>
            <w:tcMar>
              <w:top w:w="15" w:type="dxa"/>
              <w:left w:w="15" w:type="dxa"/>
              <w:bottom w:w="15" w:type="dxa"/>
              <w:right w:w="90" w:type="dxa"/>
            </w:tcMar>
            <w:vAlign w:val="center"/>
            <w:hideMark/>
          </w:tcPr>
          <w:p w14:paraId="250A6A6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1BA1B975"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68F43F9E" w14:textId="77777777">
        <w:trPr>
          <w:tblCellSpacing w:w="15" w:type="dxa"/>
        </w:trPr>
        <w:tc>
          <w:tcPr>
            <w:tcW w:w="0" w:type="auto"/>
            <w:noWrap/>
            <w:tcMar>
              <w:top w:w="15" w:type="dxa"/>
              <w:left w:w="15" w:type="dxa"/>
              <w:bottom w:w="15" w:type="dxa"/>
              <w:right w:w="90" w:type="dxa"/>
            </w:tcMar>
            <w:vAlign w:val="center"/>
            <w:hideMark/>
          </w:tcPr>
          <w:p w14:paraId="11C6D01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132AB87D"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7D3970A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1FA4ACB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0B82925E"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District Goals and Strategic Plan" \f t</w:instrText>
      </w:r>
      <w:r>
        <w:rPr>
          <w:rFonts w:cs="Calibri"/>
          <w:bCs/>
          <w:sz w:val="24"/>
          <w:szCs w:val="24"/>
        </w:rPr>
        <w:fldChar w:fldCharType="end"/>
      </w:r>
      <w:bookmarkStart w:id="11" w:name="12._Resolution:_Approval_-_District_Goal"/>
      <w:r w:rsidRPr="00842B09">
        <w:rPr>
          <w:rFonts w:cs="Calibri"/>
          <w:bCs/>
          <w:sz w:val="24"/>
          <w:szCs w:val="24"/>
        </w:rPr>
        <w:t>Resolution: Approval - District Goals and Strategic Plan</w:t>
      </w:r>
      <w:bookmarkEnd w:id="11"/>
    </w:p>
    <w:p w14:paraId="2B35E83B"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Discussion took place.  The District Goals and Strategic Plan were recommended for approval.</w:t>
      </w:r>
    </w:p>
    <w:p w14:paraId="4E1AEF3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approve the District Goals and Strategic Plan as presented. This motion, made by Kathy Reed and seconded by Beth Flynn,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A83170" w14:paraId="7232CEDE" w14:textId="77777777">
        <w:trPr>
          <w:tblCellSpacing w:w="15" w:type="dxa"/>
        </w:trPr>
        <w:tc>
          <w:tcPr>
            <w:tcW w:w="0" w:type="auto"/>
            <w:noWrap/>
            <w:tcMar>
              <w:top w:w="15" w:type="dxa"/>
              <w:left w:w="15" w:type="dxa"/>
              <w:bottom w:w="15" w:type="dxa"/>
              <w:right w:w="90" w:type="dxa"/>
            </w:tcMar>
            <w:vAlign w:val="center"/>
            <w:hideMark/>
          </w:tcPr>
          <w:p w14:paraId="7A58956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3369857D"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16D1BB55" w14:textId="77777777">
        <w:trPr>
          <w:tblCellSpacing w:w="15" w:type="dxa"/>
        </w:trPr>
        <w:tc>
          <w:tcPr>
            <w:tcW w:w="0" w:type="auto"/>
            <w:noWrap/>
            <w:tcMar>
              <w:top w:w="15" w:type="dxa"/>
              <w:left w:w="15" w:type="dxa"/>
              <w:bottom w:w="15" w:type="dxa"/>
              <w:right w:w="90" w:type="dxa"/>
            </w:tcMar>
            <w:vAlign w:val="center"/>
            <w:hideMark/>
          </w:tcPr>
          <w:p w14:paraId="22371F4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lastRenderedPageBreak/>
              <w:t xml:space="preserve">Jenni Attie:   </w:t>
            </w:r>
          </w:p>
        </w:tc>
        <w:tc>
          <w:tcPr>
            <w:tcW w:w="0" w:type="auto"/>
            <w:noWrap/>
            <w:tcMar>
              <w:top w:w="15" w:type="dxa"/>
              <w:left w:w="15" w:type="dxa"/>
              <w:bottom w:w="15" w:type="dxa"/>
              <w:right w:w="15" w:type="dxa"/>
            </w:tcMar>
            <w:vAlign w:val="center"/>
            <w:hideMark/>
          </w:tcPr>
          <w:p w14:paraId="37B78763"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5917030B" w14:textId="77777777">
        <w:trPr>
          <w:tblCellSpacing w:w="15" w:type="dxa"/>
        </w:trPr>
        <w:tc>
          <w:tcPr>
            <w:tcW w:w="0" w:type="auto"/>
            <w:noWrap/>
            <w:tcMar>
              <w:top w:w="15" w:type="dxa"/>
              <w:left w:w="15" w:type="dxa"/>
              <w:bottom w:w="15" w:type="dxa"/>
              <w:right w:w="90" w:type="dxa"/>
            </w:tcMar>
            <w:vAlign w:val="center"/>
            <w:hideMark/>
          </w:tcPr>
          <w:p w14:paraId="070C619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010933D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6264B3A8" w14:textId="77777777">
        <w:trPr>
          <w:tblCellSpacing w:w="15" w:type="dxa"/>
        </w:trPr>
        <w:tc>
          <w:tcPr>
            <w:tcW w:w="0" w:type="auto"/>
            <w:noWrap/>
            <w:tcMar>
              <w:top w:w="15" w:type="dxa"/>
              <w:left w:w="15" w:type="dxa"/>
              <w:bottom w:w="15" w:type="dxa"/>
              <w:right w:w="90" w:type="dxa"/>
            </w:tcMar>
            <w:vAlign w:val="center"/>
            <w:hideMark/>
          </w:tcPr>
          <w:p w14:paraId="62DC967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43850D86"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49EE2A0C" w14:textId="77777777">
        <w:trPr>
          <w:tblCellSpacing w:w="15" w:type="dxa"/>
        </w:trPr>
        <w:tc>
          <w:tcPr>
            <w:tcW w:w="0" w:type="auto"/>
            <w:noWrap/>
            <w:tcMar>
              <w:top w:w="15" w:type="dxa"/>
              <w:left w:w="15" w:type="dxa"/>
              <w:bottom w:w="15" w:type="dxa"/>
              <w:right w:w="90" w:type="dxa"/>
            </w:tcMar>
            <w:vAlign w:val="center"/>
            <w:hideMark/>
          </w:tcPr>
          <w:p w14:paraId="4C4D160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44534796"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50CFDF0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51AD0DF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76FE0D41"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"Discussion: Early Graduation" \f t</w:instrText>
      </w:r>
      <w:r>
        <w:rPr>
          <w:rFonts w:cs="Calibri"/>
          <w:bCs/>
          <w:sz w:val="24"/>
          <w:szCs w:val="24"/>
        </w:rPr>
        <w:fldChar w:fldCharType="end"/>
      </w:r>
      <w:bookmarkStart w:id="12" w:name="13._Discussion:_Early_Graduation"/>
      <w:r w:rsidRPr="00842B09">
        <w:rPr>
          <w:rFonts w:cs="Calibri"/>
          <w:bCs/>
          <w:sz w:val="24"/>
          <w:szCs w:val="24"/>
        </w:rPr>
        <w:t>Discussion: Early Graduation</w:t>
      </w:r>
      <w:bookmarkEnd w:id="12"/>
    </w:p>
    <w:p w14:paraId="0B4F63DD" w14:textId="6C106734"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The Board discussed the early graduation </w:t>
      </w:r>
      <w:r w:rsidR="006B4E2E" w:rsidRPr="00842B09">
        <w:rPr>
          <w:rFonts w:cs="Calibri"/>
          <w:bCs/>
          <w:sz w:val="24"/>
          <w:szCs w:val="24"/>
        </w:rPr>
        <w:t>request,</w:t>
      </w:r>
      <w:r w:rsidRPr="00842B09">
        <w:rPr>
          <w:rFonts w:cs="Calibri"/>
          <w:bCs/>
          <w:sz w:val="24"/>
          <w:szCs w:val="24"/>
        </w:rPr>
        <w:t xml:space="preserve"> and the resolution was recommended for approval.</w:t>
      </w:r>
    </w:p>
    <w:p w14:paraId="7FB6C27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allow student A to graduate early at the end of the first semester of the 24/25 school year in accordance Board policy 5409. This motion, made by Kathy Reed and seconded by Jenni Attie,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A83170" w14:paraId="294BEE1F" w14:textId="77777777">
        <w:trPr>
          <w:tblCellSpacing w:w="15" w:type="dxa"/>
        </w:trPr>
        <w:tc>
          <w:tcPr>
            <w:tcW w:w="0" w:type="auto"/>
            <w:noWrap/>
            <w:tcMar>
              <w:top w:w="15" w:type="dxa"/>
              <w:left w:w="15" w:type="dxa"/>
              <w:bottom w:w="15" w:type="dxa"/>
              <w:right w:w="90" w:type="dxa"/>
            </w:tcMar>
            <w:vAlign w:val="center"/>
            <w:hideMark/>
          </w:tcPr>
          <w:p w14:paraId="214F3D6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77F2664F"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601988D5" w14:textId="77777777">
        <w:trPr>
          <w:tblCellSpacing w:w="15" w:type="dxa"/>
        </w:trPr>
        <w:tc>
          <w:tcPr>
            <w:tcW w:w="0" w:type="auto"/>
            <w:noWrap/>
            <w:tcMar>
              <w:top w:w="15" w:type="dxa"/>
              <w:left w:w="15" w:type="dxa"/>
              <w:bottom w:w="15" w:type="dxa"/>
              <w:right w:w="90" w:type="dxa"/>
            </w:tcMar>
            <w:vAlign w:val="center"/>
            <w:hideMark/>
          </w:tcPr>
          <w:p w14:paraId="60FAD3D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119D718A"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11FFEB9E" w14:textId="77777777">
        <w:trPr>
          <w:tblCellSpacing w:w="15" w:type="dxa"/>
        </w:trPr>
        <w:tc>
          <w:tcPr>
            <w:tcW w:w="0" w:type="auto"/>
            <w:noWrap/>
            <w:tcMar>
              <w:top w:w="15" w:type="dxa"/>
              <w:left w:w="15" w:type="dxa"/>
              <w:bottom w:w="15" w:type="dxa"/>
              <w:right w:w="90" w:type="dxa"/>
            </w:tcMar>
            <w:vAlign w:val="center"/>
            <w:hideMark/>
          </w:tcPr>
          <w:p w14:paraId="4EA33B1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671E5717"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45984B8A" w14:textId="77777777">
        <w:trPr>
          <w:tblCellSpacing w:w="15" w:type="dxa"/>
        </w:trPr>
        <w:tc>
          <w:tcPr>
            <w:tcW w:w="0" w:type="auto"/>
            <w:noWrap/>
            <w:tcMar>
              <w:top w:w="15" w:type="dxa"/>
              <w:left w:w="15" w:type="dxa"/>
              <w:bottom w:w="15" w:type="dxa"/>
              <w:right w:w="90" w:type="dxa"/>
            </w:tcMar>
            <w:vAlign w:val="center"/>
            <w:hideMark/>
          </w:tcPr>
          <w:p w14:paraId="21FED33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47F964AE"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2C6B8551" w14:textId="77777777">
        <w:trPr>
          <w:tblCellSpacing w:w="15" w:type="dxa"/>
        </w:trPr>
        <w:tc>
          <w:tcPr>
            <w:tcW w:w="0" w:type="auto"/>
            <w:noWrap/>
            <w:tcMar>
              <w:top w:w="15" w:type="dxa"/>
              <w:left w:w="15" w:type="dxa"/>
              <w:bottom w:w="15" w:type="dxa"/>
              <w:right w:w="90" w:type="dxa"/>
            </w:tcMar>
            <w:vAlign w:val="center"/>
            <w:hideMark/>
          </w:tcPr>
          <w:p w14:paraId="7E96CF4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7A9B21C5"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33E64CE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25219AB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1538C23C"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"Educational Reports" \f t</w:instrText>
      </w:r>
      <w:r>
        <w:rPr>
          <w:rFonts w:cs="Calibri"/>
          <w:bCs/>
          <w:sz w:val="24"/>
          <w:szCs w:val="24"/>
        </w:rPr>
        <w:fldChar w:fldCharType="end"/>
      </w:r>
      <w:bookmarkStart w:id="13" w:name="14._Educational_Reports"/>
      <w:r w:rsidRPr="00842B09">
        <w:rPr>
          <w:rFonts w:cs="Calibri"/>
          <w:bCs/>
          <w:sz w:val="24"/>
          <w:szCs w:val="24"/>
        </w:rPr>
        <w:t>Educational Reports</w:t>
      </w:r>
      <w:bookmarkEnd w:id="13"/>
    </w:p>
    <w:p w14:paraId="3D803F47"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Elementary Updates provided by Jodi Schreiber: </w:t>
      </w:r>
    </w:p>
    <w:p w14:paraId="7C086B91"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PBIS update</w:t>
      </w:r>
    </w:p>
    <w:p w14:paraId="6A13A5A4"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Data and testing update</w:t>
      </w:r>
    </w:p>
    <w:p w14:paraId="0EC66A1C"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Therapy Dog update</w:t>
      </w:r>
    </w:p>
    <w:p w14:paraId="6CE16C5E"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Upcoming events</w:t>
      </w:r>
    </w:p>
    <w:p w14:paraId="1F0734D5"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Try It Tuesdays</w:t>
      </w:r>
    </w:p>
    <w:p w14:paraId="72828B65"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Homecoming events</w:t>
      </w:r>
    </w:p>
    <w:p w14:paraId="152A8E7D"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Parent-Teacher conferences</w:t>
      </w:r>
    </w:p>
    <w:p w14:paraId="1CA9215C"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Ok to Say</w:t>
      </w:r>
    </w:p>
    <w:p w14:paraId="1F7198FF"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PTO fundraisers</w:t>
      </w:r>
    </w:p>
    <w:p w14:paraId="6407288E"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Middle School Updates provided by Jon Wilcox: </w:t>
      </w:r>
    </w:p>
    <w:p w14:paraId="01ABB917"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First annual kickoff assembly</w:t>
      </w:r>
    </w:p>
    <w:p w14:paraId="33E8513E"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PBIS program update</w:t>
      </w:r>
    </w:p>
    <w:p w14:paraId="72817F9B"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Summer school update</w:t>
      </w:r>
    </w:p>
    <w:p w14:paraId="6D09441C"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New office staff</w:t>
      </w:r>
    </w:p>
    <w:p w14:paraId="1786C81B"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Immunizations update</w:t>
      </w:r>
    </w:p>
    <w:p w14:paraId="28B776DF"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Hot Topics update</w:t>
      </w:r>
    </w:p>
    <w:p w14:paraId="2158124B"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lastRenderedPageBreak/>
        <w:t>Welcome Back Dance</w:t>
      </w:r>
    </w:p>
    <w:p w14:paraId="4AC29373"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Field trip</w:t>
      </w:r>
    </w:p>
    <w:p w14:paraId="259F7234"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High School Updates provided by Deidra Gamble: </w:t>
      </w:r>
    </w:p>
    <w:p w14:paraId="70ECFD0B"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Scheduling update</w:t>
      </w:r>
    </w:p>
    <w:p w14:paraId="4EB48C20"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PBIS focus</w:t>
      </w:r>
    </w:p>
    <w:p w14:paraId="7F708EA6"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Polaris update</w:t>
      </w:r>
    </w:p>
    <w:p w14:paraId="1C1D6D25"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Activities / Committee meetings</w:t>
      </w:r>
    </w:p>
    <w:p w14:paraId="2FF0DB37"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Teaching and Learning Updates provided by Becky Smith: </w:t>
      </w:r>
    </w:p>
    <w:p w14:paraId="46169E5A"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Staff surveys and feedback</w:t>
      </w:r>
    </w:p>
    <w:p w14:paraId="6CC5C693"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Preschool update</w:t>
      </w:r>
    </w:p>
    <w:p w14:paraId="7A5FD41C"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Both STEM teachers received a grant</w:t>
      </w:r>
    </w:p>
    <w:p w14:paraId="495926CA"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Polaris class went to Camp Daggett</w:t>
      </w:r>
    </w:p>
    <w:p w14:paraId="7C31ED8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2271F4DD"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"Board of Education Reports" \f t</w:instrText>
      </w:r>
      <w:r>
        <w:rPr>
          <w:rFonts w:cs="Calibri"/>
          <w:bCs/>
          <w:sz w:val="24"/>
          <w:szCs w:val="24"/>
        </w:rPr>
        <w:fldChar w:fldCharType="end"/>
      </w:r>
      <w:bookmarkStart w:id="14" w:name="15._Board_of_Education_Reports"/>
      <w:r w:rsidRPr="00842B09">
        <w:rPr>
          <w:rFonts w:cs="Calibri"/>
          <w:bCs/>
          <w:sz w:val="24"/>
          <w:szCs w:val="24"/>
        </w:rPr>
        <w:t>Board of Education Reports</w:t>
      </w:r>
      <w:bookmarkEnd w:id="14"/>
    </w:p>
    <w:p w14:paraId="08CB8B58"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Trustee Flynn </w:t>
      </w:r>
    </w:p>
    <w:p w14:paraId="03AD6645"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Volunteering</w:t>
      </w:r>
    </w:p>
    <w:p w14:paraId="2E391A7E"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Trustee Attie </w:t>
      </w:r>
    </w:p>
    <w:p w14:paraId="5FBA1ACE"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Summer Learning Academy</w:t>
      </w:r>
    </w:p>
    <w:p w14:paraId="01A3322C"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Tour of Polaris classroom</w:t>
      </w:r>
    </w:p>
    <w:p w14:paraId="6CC87396"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Send invites to events</w:t>
      </w:r>
    </w:p>
    <w:p w14:paraId="610724C6"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Trustee Petoskey </w:t>
      </w:r>
    </w:p>
    <w:p w14:paraId="6A1A98DE"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Back to school breakfast</w:t>
      </w:r>
    </w:p>
    <w:p w14:paraId="19676DCB"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Release the sturgeon</w:t>
      </w:r>
    </w:p>
    <w:p w14:paraId="2FEBC2DD"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Trustee Reed </w:t>
      </w:r>
    </w:p>
    <w:p w14:paraId="029F6205"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Tour of Polaris classroom</w:t>
      </w:r>
    </w:p>
    <w:p w14:paraId="3780031A"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Trustee Ashley </w:t>
      </w:r>
    </w:p>
    <w:p w14:paraId="4503D982" w14:textId="77777777" w:rsidR="00B675A9" w:rsidRPr="00842B09" w:rsidRDefault="00000000" w:rsidP="00AA68BC">
      <w:pPr>
        <w:numPr>
          <w:ilvl w:val="0"/>
          <w:numId w:val="6"/>
        </w:numPr>
        <w:spacing w:after="0" w:line="276" w:lineRule="auto"/>
        <w:ind w:left="1320"/>
        <w:rPr>
          <w:rFonts w:cs="Calibri"/>
          <w:bCs/>
          <w:sz w:val="24"/>
          <w:szCs w:val="24"/>
        </w:rPr>
      </w:pPr>
      <w:r w:rsidRPr="00842B09">
        <w:rPr>
          <w:rFonts w:cs="Calibri"/>
          <w:bCs/>
          <w:sz w:val="24"/>
          <w:szCs w:val="24"/>
        </w:rPr>
        <w:t>Sporting events</w:t>
      </w:r>
    </w:p>
    <w:p w14:paraId="3FBC31A2" w14:textId="77777777" w:rsidR="00B675A9" w:rsidRPr="00842B09" w:rsidRDefault="00000000" w:rsidP="00AA68BC">
      <w:pPr>
        <w:numPr>
          <w:ilvl w:val="0"/>
          <w:numId w:val="6"/>
        </w:numPr>
        <w:spacing w:after="0" w:line="276" w:lineRule="auto"/>
        <w:ind w:left="1320"/>
        <w:rPr>
          <w:rFonts w:cs="Calibri"/>
          <w:bCs/>
          <w:sz w:val="24"/>
          <w:szCs w:val="24"/>
        </w:rPr>
      </w:pPr>
      <w:r w:rsidRPr="00842B09">
        <w:rPr>
          <w:rFonts w:cs="Calibri"/>
          <w:bCs/>
          <w:sz w:val="24"/>
          <w:szCs w:val="24"/>
        </w:rPr>
        <w:t>Shout out to OAK and TowerPinkster</w:t>
      </w:r>
    </w:p>
    <w:p w14:paraId="31C8F2C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0516E82F"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"Financial Report" \f t</w:instrText>
      </w:r>
      <w:r>
        <w:rPr>
          <w:rFonts w:cs="Calibri"/>
          <w:bCs/>
          <w:sz w:val="24"/>
          <w:szCs w:val="24"/>
        </w:rPr>
        <w:fldChar w:fldCharType="end"/>
      </w:r>
      <w:bookmarkStart w:id="15" w:name="16._Financial_Report"/>
      <w:r w:rsidRPr="00842B09">
        <w:rPr>
          <w:rFonts w:cs="Calibri"/>
          <w:bCs/>
          <w:sz w:val="24"/>
          <w:szCs w:val="24"/>
        </w:rPr>
        <w:t>Financial Report</w:t>
      </w:r>
      <w:bookmarkEnd w:id="15"/>
    </w:p>
    <w:p w14:paraId="5AD5FA69"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Mr. Melching provided a financial update to the Board. Mr. Melching will create a document to keep track of the different needs and their costs that will now be supplied by the District.</w:t>
      </w:r>
    </w:p>
    <w:p w14:paraId="5DF475D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0659C84C"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"Superintendent’s Report" \f t</w:instrText>
      </w:r>
      <w:r>
        <w:rPr>
          <w:rFonts w:cs="Calibri"/>
          <w:bCs/>
          <w:sz w:val="24"/>
          <w:szCs w:val="24"/>
        </w:rPr>
        <w:fldChar w:fldCharType="end"/>
      </w:r>
      <w:bookmarkStart w:id="16" w:name="17._Superintendent’s_Report"/>
      <w:r w:rsidRPr="00842B09">
        <w:rPr>
          <w:rFonts w:cs="Calibri"/>
          <w:bCs/>
          <w:sz w:val="24"/>
          <w:szCs w:val="24"/>
        </w:rPr>
        <w:t>Superintendent’s Report</w:t>
      </w:r>
      <w:bookmarkEnd w:id="16"/>
    </w:p>
    <w:p w14:paraId="3D65C382"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District provided supplies</w:t>
      </w:r>
    </w:p>
    <w:p w14:paraId="040A190A"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Jody Johnson resigned</w:t>
      </w:r>
    </w:p>
    <w:p w14:paraId="126F3AB3"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lastRenderedPageBreak/>
        <w:t>The position is posted</w:t>
      </w:r>
    </w:p>
    <w:p w14:paraId="502BA2FE"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Construction update</w:t>
      </w:r>
    </w:p>
    <w:p w14:paraId="3518CC6E" w14:textId="52E8F3D1" w:rsidR="00B675A9" w:rsidRPr="00842B09" w:rsidRDefault="006B4E2E" w:rsidP="00AA68BC">
      <w:pPr>
        <w:numPr>
          <w:ilvl w:val="0"/>
          <w:numId w:val="2"/>
        </w:numPr>
        <w:spacing w:after="0" w:line="276" w:lineRule="auto"/>
        <w:ind w:left="1320"/>
        <w:rPr>
          <w:rFonts w:cs="Calibri"/>
          <w:bCs/>
          <w:sz w:val="24"/>
          <w:szCs w:val="24"/>
        </w:rPr>
      </w:pPr>
      <w:r w:rsidRPr="00842B09">
        <w:rPr>
          <w:rFonts w:cs="Calibri"/>
          <w:bCs/>
          <w:sz w:val="24"/>
          <w:szCs w:val="24"/>
        </w:rPr>
        <w:t>MacBook and iPad update</w:t>
      </w:r>
    </w:p>
    <w:p w14:paraId="13676FDB"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Timelines for safety and security bids</w:t>
      </w:r>
    </w:p>
    <w:p w14:paraId="023ADA8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26DD7EAD"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"Audience Participation" \f t</w:instrText>
      </w:r>
      <w:r>
        <w:rPr>
          <w:rFonts w:cs="Calibri"/>
          <w:bCs/>
          <w:sz w:val="24"/>
          <w:szCs w:val="24"/>
        </w:rPr>
        <w:fldChar w:fldCharType="end"/>
      </w:r>
      <w:bookmarkStart w:id="17" w:name="18._Audience_Participation"/>
      <w:r w:rsidRPr="00842B09">
        <w:rPr>
          <w:rFonts w:cs="Calibri"/>
          <w:bCs/>
          <w:sz w:val="24"/>
          <w:szCs w:val="24"/>
        </w:rPr>
        <w:t>Audience Participation</w:t>
      </w:r>
      <w:bookmarkEnd w:id="17"/>
    </w:p>
    <w:p w14:paraId="1A517756"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Joe Sturm, Petoskey </w:t>
      </w:r>
    </w:p>
    <w:p w14:paraId="425BE978"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Thank you for listening and responding to concerns</w:t>
      </w:r>
    </w:p>
    <w:p w14:paraId="573A2DAF"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Shout out to Mindy Horn</w:t>
      </w:r>
    </w:p>
    <w:p w14:paraId="6DF76478"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NHS blood drive next month</w:t>
      </w:r>
    </w:p>
    <w:p w14:paraId="46D63DE3"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Jodi Adams, Petoskey </w:t>
      </w:r>
    </w:p>
    <w:p w14:paraId="241115B1" w14:textId="77777777" w:rsidR="00B675A9" w:rsidRPr="00842B09" w:rsidRDefault="00000000" w:rsidP="00AA68BC">
      <w:pPr>
        <w:numPr>
          <w:ilvl w:val="0"/>
          <w:numId w:val="3"/>
        </w:numPr>
        <w:spacing w:after="0" w:line="276" w:lineRule="auto"/>
        <w:ind w:left="1320"/>
        <w:rPr>
          <w:rFonts w:cs="Calibri"/>
          <w:bCs/>
          <w:sz w:val="24"/>
          <w:szCs w:val="24"/>
        </w:rPr>
      </w:pPr>
      <w:proofErr w:type="gramStart"/>
      <w:r w:rsidRPr="00842B09">
        <w:rPr>
          <w:rFonts w:cs="Calibri"/>
          <w:bCs/>
          <w:sz w:val="24"/>
          <w:szCs w:val="24"/>
        </w:rPr>
        <w:t>Provided school supplies</w:t>
      </w:r>
      <w:proofErr w:type="gramEnd"/>
      <w:r w:rsidRPr="00842B09">
        <w:rPr>
          <w:rFonts w:cs="Calibri"/>
          <w:bCs/>
          <w:sz w:val="24"/>
          <w:szCs w:val="24"/>
        </w:rPr>
        <w:t xml:space="preserve"> are appreciated</w:t>
      </w:r>
    </w:p>
    <w:p w14:paraId="3E79F42D" w14:textId="4DDE8892"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Internal staff cover unfilled substitute positions</w:t>
      </w:r>
    </w:p>
    <w:p w14:paraId="67994A1F"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Would the district consider allowing free lunches for substitutes</w:t>
      </w:r>
    </w:p>
    <w:p w14:paraId="7EBD770D"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Stasha Simon, Petoskey </w:t>
      </w:r>
    </w:p>
    <w:p w14:paraId="458D2E3A"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Thank you to Joe Sturm for speaking at this meeting</w:t>
      </w:r>
    </w:p>
    <w:p w14:paraId="54332E54"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 xml:space="preserve">It is very hard to talk to a student about dress codes, staff lose the connection when you </w:t>
      </w:r>
      <w:proofErr w:type="gramStart"/>
      <w:r w:rsidRPr="00842B09">
        <w:rPr>
          <w:rFonts w:cs="Calibri"/>
          <w:bCs/>
          <w:sz w:val="24"/>
          <w:szCs w:val="24"/>
        </w:rPr>
        <w:t>have to</w:t>
      </w:r>
      <w:proofErr w:type="gramEnd"/>
      <w:r w:rsidRPr="00842B09">
        <w:rPr>
          <w:rFonts w:cs="Calibri"/>
          <w:bCs/>
          <w:sz w:val="24"/>
          <w:szCs w:val="24"/>
        </w:rPr>
        <w:t xml:space="preserve"> discuss</w:t>
      </w:r>
    </w:p>
    <w:p w14:paraId="4A851C64"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Everyone is doing their best with their clothing</w:t>
      </w:r>
    </w:p>
    <w:p w14:paraId="6F9EF3EE"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This affects the impoverished and females the most</w:t>
      </w:r>
    </w:p>
    <w:p w14:paraId="4000D5DD" w14:textId="77777777" w:rsidR="00B675A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Give people grace</w:t>
      </w:r>
    </w:p>
    <w:p w14:paraId="3A8D5770" w14:textId="77777777" w:rsidR="0083415B" w:rsidRDefault="0083415B" w:rsidP="0083415B">
      <w:pPr>
        <w:spacing w:after="0" w:line="276" w:lineRule="auto"/>
        <w:rPr>
          <w:rFonts w:cs="Calibri"/>
          <w:bCs/>
          <w:sz w:val="24"/>
          <w:szCs w:val="24"/>
        </w:rPr>
      </w:pPr>
    </w:p>
    <w:p w14:paraId="125F612C" w14:textId="701F8B9B" w:rsidR="0083415B" w:rsidRPr="00842B09" w:rsidRDefault="0083415B" w:rsidP="0083415B">
      <w:pPr>
        <w:spacing w:after="0" w:line="276" w:lineRule="auto"/>
        <w:rPr>
          <w:rFonts w:cs="Calibri"/>
          <w:bCs/>
          <w:sz w:val="24"/>
          <w:szCs w:val="24"/>
        </w:rPr>
      </w:pPr>
      <w:r w:rsidRPr="00842B09">
        <w:rPr>
          <w:rFonts w:cs="Calibri"/>
          <w:bCs/>
          <w:sz w:val="24"/>
          <w:szCs w:val="24"/>
        </w:rPr>
        <w:t>The Board took a short break at 9:10PM.</w:t>
      </w:r>
    </w:p>
    <w:p w14:paraId="7B19686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18C757EB"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"Board Hearing: Grievance" \f t</w:instrText>
      </w:r>
      <w:r>
        <w:rPr>
          <w:rFonts w:cs="Calibri"/>
          <w:bCs/>
          <w:sz w:val="24"/>
          <w:szCs w:val="24"/>
        </w:rPr>
        <w:fldChar w:fldCharType="end"/>
      </w:r>
      <w:bookmarkStart w:id="18" w:name="19._Board_Hearing:_Grievance"/>
      <w:r w:rsidRPr="00842B09">
        <w:rPr>
          <w:rFonts w:cs="Calibri"/>
          <w:bCs/>
          <w:sz w:val="24"/>
          <w:szCs w:val="24"/>
        </w:rPr>
        <w:t>Board Hearing: Grievance</w:t>
      </w:r>
      <w:bookmarkEnd w:id="18"/>
    </w:p>
    <w:p w14:paraId="2182A255" w14:textId="5BED2EEE" w:rsidR="00B675A9" w:rsidRPr="00842B09" w:rsidRDefault="00000000" w:rsidP="00B16E68">
      <w:pPr>
        <w:spacing w:after="0" w:line="276" w:lineRule="auto"/>
        <w:ind w:left="800"/>
        <w:rPr>
          <w:rFonts w:cs="Calibri"/>
          <w:bCs/>
          <w:sz w:val="24"/>
          <w:szCs w:val="24"/>
        </w:rPr>
      </w:pPr>
      <w:r w:rsidRPr="00842B09">
        <w:rPr>
          <w:rFonts w:cs="Calibri"/>
          <w:bCs/>
          <w:sz w:val="24"/>
          <w:szCs w:val="24"/>
        </w:rPr>
        <w:t>A grievance was submitted on July 2, 2024, alleging a violation of the PEA Master Agreement Section 5.3.F.  The grievance proceeded through Step I and Step II.  Signed paperwork was submitted on September 4, 2024, bringing the grievance to Step III.  The Board Review Committee must meet within ten (10) school days or by September 18, 2024. Our Board Review Committee is a Committee of the Whole. Therefore, this grievance is being brought before the Board for review.</w:t>
      </w:r>
      <w:r w:rsidRPr="00842B09">
        <w:rPr>
          <w:rFonts w:cs="Calibri"/>
          <w:bCs/>
          <w:sz w:val="24"/>
          <w:szCs w:val="24"/>
        </w:rPr>
        <w:br/>
      </w:r>
      <w:r w:rsidRPr="00842B09">
        <w:rPr>
          <w:rFonts w:cs="Calibri"/>
          <w:bCs/>
          <w:sz w:val="24"/>
          <w:szCs w:val="24"/>
        </w:rPr>
        <w:br/>
        <w:t xml:space="preserve">Adam Bedwin, </w:t>
      </w:r>
      <w:proofErr w:type="spellStart"/>
      <w:r w:rsidRPr="00842B09">
        <w:rPr>
          <w:rFonts w:cs="Calibri"/>
          <w:bCs/>
          <w:sz w:val="24"/>
          <w:szCs w:val="24"/>
        </w:rPr>
        <w:t>Uniserv</w:t>
      </w:r>
      <w:proofErr w:type="spellEnd"/>
      <w:r w:rsidRPr="00842B09">
        <w:rPr>
          <w:rFonts w:cs="Calibri"/>
          <w:bCs/>
          <w:sz w:val="24"/>
          <w:szCs w:val="24"/>
        </w:rPr>
        <w:t xml:space="preserve"> Director, introduced himself and reviewed the history of the senior teacher program in the PEA master agreement and the letter of agreement. Mr. Bedwin, Mike Wargel and Bryan Shaw fielded questions from the Board. The Board thanked them for the information.</w:t>
      </w:r>
      <w:r w:rsidRPr="00842B09">
        <w:rPr>
          <w:rFonts w:cs="Calibri"/>
          <w:bCs/>
          <w:sz w:val="24"/>
          <w:szCs w:val="24"/>
        </w:rPr>
        <w:br/>
      </w:r>
      <w:r w:rsidRPr="00842B09">
        <w:rPr>
          <w:rFonts w:cs="Calibri"/>
          <w:bCs/>
          <w:sz w:val="24"/>
          <w:szCs w:val="24"/>
        </w:rPr>
        <w:tab/>
      </w:r>
    </w:p>
    <w:p w14:paraId="2B9A64E1" w14:textId="77777777" w:rsidR="00B675A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Closed Session" \f t</w:instrText>
      </w:r>
      <w:r>
        <w:rPr>
          <w:rFonts w:cs="Calibri"/>
          <w:bCs/>
          <w:sz w:val="24"/>
          <w:szCs w:val="24"/>
        </w:rPr>
        <w:fldChar w:fldCharType="end"/>
      </w:r>
      <w:bookmarkStart w:id="19" w:name="20._Resolution:_Closed_Session"/>
      <w:r w:rsidRPr="00842B09">
        <w:rPr>
          <w:rFonts w:cs="Calibri"/>
          <w:bCs/>
          <w:sz w:val="24"/>
          <w:szCs w:val="24"/>
        </w:rPr>
        <w:t>Resolution: Closed Session</w:t>
      </w:r>
      <w:bookmarkEnd w:id="19"/>
    </w:p>
    <w:p w14:paraId="507F3E9C" w14:textId="7B25C828" w:rsidR="0083415B" w:rsidRDefault="0083415B" w:rsidP="0083415B">
      <w:pPr>
        <w:pStyle w:val="ListParagraph"/>
        <w:spacing w:after="0" w:line="276" w:lineRule="auto"/>
        <w:ind w:left="800"/>
        <w:rPr>
          <w:rFonts w:cs="Calibri"/>
          <w:bCs/>
          <w:sz w:val="24"/>
          <w:szCs w:val="24"/>
        </w:rPr>
      </w:pPr>
      <w:r w:rsidRPr="0083415B">
        <w:rPr>
          <w:rFonts w:cs="Calibri"/>
          <w:bCs/>
          <w:sz w:val="24"/>
          <w:szCs w:val="24"/>
        </w:rPr>
        <w:lastRenderedPageBreak/>
        <w:t xml:space="preserve">Moved that the Board </w:t>
      </w:r>
      <w:proofErr w:type="gramStart"/>
      <w:r w:rsidRPr="0083415B">
        <w:rPr>
          <w:rFonts w:cs="Calibri"/>
          <w:bCs/>
          <w:sz w:val="24"/>
          <w:szCs w:val="24"/>
        </w:rPr>
        <w:t>meet</w:t>
      </w:r>
      <w:proofErr w:type="gramEnd"/>
      <w:r w:rsidRPr="0083415B">
        <w:rPr>
          <w:rFonts w:cs="Calibri"/>
          <w:bCs/>
          <w:sz w:val="24"/>
          <w:szCs w:val="24"/>
        </w:rPr>
        <w:t xml:space="preserve"> in closed session to consider material exempt from discussion or disclosure by state or federal statute as permitted in Section 8(1)(h) of the Michigan Open Meetings Act. This motion, made by Jenni Attie and seconded by Beth Flynn, Passed.</w:t>
      </w:r>
    </w:p>
    <w:p w14:paraId="11CD182F" w14:textId="04258BD5" w:rsidR="0083415B" w:rsidRPr="0083415B" w:rsidRDefault="0083415B" w:rsidP="0083415B">
      <w:pPr>
        <w:pStyle w:val="ListParagraph"/>
        <w:spacing w:after="0" w:line="276" w:lineRule="auto"/>
        <w:ind w:left="800"/>
        <w:rPr>
          <w:rFonts w:cs="Calibri"/>
          <w:bCs/>
          <w:sz w:val="24"/>
          <w:szCs w:val="24"/>
        </w:rPr>
      </w:pPr>
      <w:r w:rsidRPr="0083415B">
        <w:rPr>
          <w:rFonts w:cs="Calibri"/>
          <w:bCs/>
          <w:sz w:val="24"/>
          <w:szCs w:val="24"/>
        </w:rPr>
        <w:t>Roll Call Vote: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83415B" w14:paraId="08E17663" w14:textId="77777777" w:rsidTr="0001759C">
        <w:trPr>
          <w:tblCellSpacing w:w="15" w:type="dxa"/>
        </w:trPr>
        <w:tc>
          <w:tcPr>
            <w:tcW w:w="0" w:type="auto"/>
            <w:noWrap/>
            <w:tcMar>
              <w:top w:w="15" w:type="dxa"/>
              <w:left w:w="15" w:type="dxa"/>
              <w:bottom w:w="15" w:type="dxa"/>
              <w:right w:w="90" w:type="dxa"/>
            </w:tcMar>
            <w:vAlign w:val="center"/>
            <w:hideMark/>
          </w:tcPr>
          <w:p w14:paraId="3C91BB44" w14:textId="77777777" w:rsidR="0083415B" w:rsidRPr="00842B09" w:rsidRDefault="0083415B" w:rsidP="0001759C">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3DC9FC51" w14:textId="77777777" w:rsidR="0083415B" w:rsidRPr="00842B09" w:rsidRDefault="0083415B" w:rsidP="0001759C">
            <w:pPr>
              <w:spacing w:after="0" w:line="276" w:lineRule="auto"/>
              <w:rPr>
                <w:rFonts w:cs="Calibri"/>
                <w:bCs/>
                <w:sz w:val="24"/>
                <w:szCs w:val="24"/>
              </w:rPr>
            </w:pPr>
            <w:r w:rsidRPr="00842B09">
              <w:rPr>
                <w:rFonts w:cs="Calibri"/>
                <w:bCs/>
                <w:sz w:val="24"/>
                <w:szCs w:val="24"/>
              </w:rPr>
              <w:t xml:space="preserve">Yea   </w:t>
            </w:r>
          </w:p>
        </w:tc>
      </w:tr>
      <w:tr w:rsidR="0083415B" w14:paraId="49BF16D5" w14:textId="77777777" w:rsidTr="0001759C">
        <w:trPr>
          <w:tblCellSpacing w:w="15" w:type="dxa"/>
        </w:trPr>
        <w:tc>
          <w:tcPr>
            <w:tcW w:w="0" w:type="auto"/>
            <w:noWrap/>
            <w:tcMar>
              <w:top w:w="15" w:type="dxa"/>
              <w:left w:w="15" w:type="dxa"/>
              <w:bottom w:w="15" w:type="dxa"/>
              <w:right w:w="90" w:type="dxa"/>
            </w:tcMar>
            <w:vAlign w:val="center"/>
            <w:hideMark/>
          </w:tcPr>
          <w:p w14:paraId="4C8767F7" w14:textId="77777777" w:rsidR="0083415B" w:rsidRPr="00842B09" w:rsidRDefault="0083415B" w:rsidP="0001759C">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01AC4AD2" w14:textId="77777777" w:rsidR="0083415B" w:rsidRPr="00842B09" w:rsidRDefault="0083415B" w:rsidP="0001759C">
            <w:pPr>
              <w:spacing w:after="0" w:line="276" w:lineRule="auto"/>
              <w:rPr>
                <w:rFonts w:cs="Calibri"/>
                <w:bCs/>
                <w:sz w:val="24"/>
                <w:szCs w:val="24"/>
              </w:rPr>
            </w:pPr>
            <w:r w:rsidRPr="00842B09">
              <w:rPr>
                <w:rFonts w:cs="Calibri"/>
                <w:bCs/>
                <w:sz w:val="24"/>
                <w:szCs w:val="24"/>
              </w:rPr>
              <w:t xml:space="preserve">Yea   </w:t>
            </w:r>
          </w:p>
        </w:tc>
      </w:tr>
      <w:tr w:rsidR="0083415B" w14:paraId="24BA0143" w14:textId="77777777" w:rsidTr="0001759C">
        <w:trPr>
          <w:tblCellSpacing w:w="15" w:type="dxa"/>
        </w:trPr>
        <w:tc>
          <w:tcPr>
            <w:tcW w:w="0" w:type="auto"/>
            <w:noWrap/>
            <w:tcMar>
              <w:top w:w="15" w:type="dxa"/>
              <w:left w:w="15" w:type="dxa"/>
              <w:bottom w:w="15" w:type="dxa"/>
              <w:right w:w="90" w:type="dxa"/>
            </w:tcMar>
            <w:vAlign w:val="center"/>
            <w:hideMark/>
          </w:tcPr>
          <w:p w14:paraId="42DBBA3B" w14:textId="77777777" w:rsidR="0083415B" w:rsidRPr="00842B09" w:rsidRDefault="0083415B" w:rsidP="0001759C">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0284338B" w14:textId="77777777" w:rsidR="0083415B" w:rsidRPr="00842B09" w:rsidRDefault="0083415B" w:rsidP="0001759C">
            <w:pPr>
              <w:spacing w:after="0" w:line="276" w:lineRule="auto"/>
              <w:rPr>
                <w:rFonts w:cs="Calibri"/>
                <w:bCs/>
                <w:sz w:val="24"/>
                <w:szCs w:val="24"/>
              </w:rPr>
            </w:pPr>
            <w:r w:rsidRPr="00842B09">
              <w:rPr>
                <w:rFonts w:cs="Calibri"/>
                <w:bCs/>
                <w:sz w:val="24"/>
                <w:szCs w:val="24"/>
              </w:rPr>
              <w:t xml:space="preserve">Yea   </w:t>
            </w:r>
          </w:p>
        </w:tc>
      </w:tr>
      <w:tr w:rsidR="0083415B" w14:paraId="14A231A8" w14:textId="77777777" w:rsidTr="0001759C">
        <w:trPr>
          <w:tblCellSpacing w:w="15" w:type="dxa"/>
        </w:trPr>
        <w:tc>
          <w:tcPr>
            <w:tcW w:w="0" w:type="auto"/>
            <w:noWrap/>
            <w:tcMar>
              <w:top w:w="15" w:type="dxa"/>
              <w:left w:w="15" w:type="dxa"/>
              <w:bottom w:w="15" w:type="dxa"/>
              <w:right w:w="90" w:type="dxa"/>
            </w:tcMar>
            <w:vAlign w:val="center"/>
            <w:hideMark/>
          </w:tcPr>
          <w:p w14:paraId="0ECF2FCD" w14:textId="77777777" w:rsidR="0083415B" w:rsidRPr="00842B09" w:rsidRDefault="0083415B" w:rsidP="0001759C">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3D698864" w14:textId="77777777" w:rsidR="0083415B" w:rsidRPr="00842B09" w:rsidRDefault="0083415B" w:rsidP="0001759C">
            <w:pPr>
              <w:spacing w:after="0" w:line="276" w:lineRule="auto"/>
              <w:rPr>
                <w:rFonts w:cs="Calibri"/>
                <w:bCs/>
                <w:sz w:val="24"/>
                <w:szCs w:val="24"/>
              </w:rPr>
            </w:pPr>
            <w:r w:rsidRPr="00842B09">
              <w:rPr>
                <w:rFonts w:cs="Calibri"/>
                <w:bCs/>
                <w:sz w:val="24"/>
                <w:szCs w:val="24"/>
              </w:rPr>
              <w:t xml:space="preserve">Yea   </w:t>
            </w:r>
          </w:p>
        </w:tc>
      </w:tr>
      <w:tr w:rsidR="0083415B" w14:paraId="1892B895" w14:textId="77777777" w:rsidTr="0001759C">
        <w:trPr>
          <w:tblCellSpacing w:w="15" w:type="dxa"/>
        </w:trPr>
        <w:tc>
          <w:tcPr>
            <w:tcW w:w="0" w:type="auto"/>
            <w:noWrap/>
            <w:tcMar>
              <w:top w:w="15" w:type="dxa"/>
              <w:left w:w="15" w:type="dxa"/>
              <w:bottom w:w="15" w:type="dxa"/>
              <w:right w:w="90" w:type="dxa"/>
            </w:tcMar>
            <w:vAlign w:val="center"/>
            <w:hideMark/>
          </w:tcPr>
          <w:p w14:paraId="2D57BEE4" w14:textId="77777777" w:rsidR="0083415B" w:rsidRPr="00842B09" w:rsidRDefault="0083415B" w:rsidP="0001759C">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1A4307E6" w14:textId="77777777" w:rsidR="0083415B" w:rsidRPr="00842B09" w:rsidRDefault="0083415B" w:rsidP="0001759C">
            <w:pPr>
              <w:spacing w:after="0" w:line="276" w:lineRule="auto"/>
              <w:rPr>
                <w:rFonts w:cs="Calibri"/>
                <w:bCs/>
                <w:sz w:val="24"/>
                <w:szCs w:val="24"/>
              </w:rPr>
            </w:pPr>
            <w:r w:rsidRPr="00842B09">
              <w:rPr>
                <w:rFonts w:cs="Calibri"/>
                <w:bCs/>
                <w:sz w:val="24"/>
                <w:szCs w:val="24"/>
              </w:rPr>
              <w:t xml:space="preserve">Yea   </w:t>
            </w:r>
          </w:p>
        </w:tc>
      </w:tr>
    </w:tbl>
    <w:p w14:paraId="4FBFDE2E" w14:textId="77777777" w:rsidR="0083415B" w:rsidRPr="0083415B" w:rsidRDefault="0083415B" w:rsidP="0083415B">
      <w:pPr>
        <w:pStyle w:val="ListParagraph"/>
        <w:spacing w:after="0" w:line="276" w:lineRule="auto"/>
        <w:ind w:left="800"/>
        <w:rPr>
          <w:rFonts w:cs="Calibri"/>
          <w:bCs/>
          <w:sz w:val="24"/>
          <w:szCs w:val="24"/>
        </w:rPr>
      </w:pPr>
      <w:r w:rsidRPr="0083415B">
        <w:rPr>
          <w:rFonts w:cs="Calibri"/>
          <w:bCs/>
          <w:sz w:val="24"/>
          <w:szCs w:val="24"/>
        </w:rPr>
        <w:t>Yea: 5, Nay: 0</w:t>
      </w:r>
    </w:p>
    <w:p w14:paraId="7EEB3716" w14:textId="77777777" w:rsidR="0083415B" w:rsidRPr="00842B09" w:rsidRDefault="0083415B" w:rsidP="0083415B">
      <w:pPr>
        <w:spacing w:after="0" w:line="276" w:lineRule="auto"/>
        <w:rPr>
          <w:rFonts w:cs="Calibri"/>
          <w:bCs/>
          <w:sz w:val="24"/>
          <w:szCs w:val="24"/>
        </w:rPr>
      </w:pPr>
    </w:p>
    <w:p w14:paraId="5C7CC241" w14:textId="77777777" w:rsidR="0083415B" w:rsidRDefault="00000000" w:rsidP="00AA68BC">
      <w:pPr>
        <w:spacing w:after="0" w:line="276" w:lineRule="auto"/>
        <w:ind w:left="800"/>
        <w:rPr>
          <w:rFonts w:cs="Calibri"/>
          <w:bCs/>
          <w:sz w:val="24"/>
          <w:szCs w:val="24"/>
        </w:rPr>
      </w:pPr>
      <w:r w:rsidRPr="00842B09">
        <w:rPr>
          <w:rFonts w:cs="Calibri"/>
          <w:bCs/>
          <w:sz w:val="24"/>
          <w:szCs w:val="24"/>
        </w:rPr>
        <w:t xml:space="preserve">The Board </w:t>
      </w:r>
      <w:proofErr w:type="gramStart"/>
      <w:r w:rsidRPr="00842B09">
        <w:rPr>
          <w:rFonts w:cs="Calibri"/>
          <w:bCs/>
          <w:sz w:val="24"/>
          <w:szCs w:val="24"/>
        </w:rPr>
        <w:t>entered into</w:t>
      </w:r>
      <w:proofErr w:type="gramEnd"/>
      <w:r w:rsidRPr="00842B09">
        <w:rPr>
          <w:rFonts w:cs="Calibri"/>
          <w:bCs/>
          <w:sz w:val="24"/>
          <w:szCs w:val="24"/>
        </w:rPr>
        <w:t xml:space="preserve"> closed session at 9:37PM.</w:t>
      </w:r>
      <w:r w:rsidRPr="00842B09">
        <w:rPr>
          <w:rFonts w:cs="Calibri"/>
          <w:bCs/>
          <w:sz w:val="24"/>
          <w:szCs w:val="24"/>
        </w:rPr>
        <w:br/>
      </w:r>
      <w:r w:rsidRPr="00842B09">
        <w:rPr>
          <w:rFonts w:cs="Calibri"/>
          <w:bCs/>
          <w:sz w:val="24"/>
          <w:szCs w:val="24"/>
        </w:rPr>
        <w:br/>
        <w:t>The Board returned to open session at 10:04PM.</w:t>
      </w:r>
    </w:p>
    <w:p w14:paraId="4746DA25" w14:textId="77777777" w:rsidR="0083415B" w:rsidRDefault="0083415B" w:rsidP="00AA68BC">
      <w:pPr>
        <w:spacing w:after="0" w:line="276" w:lineRule="auto"/>
        <w:ind w:left="800"/>
        <w:rPr>
          <w:rFonts w:cs="Calibri"/>
          <w:bCs/>
          <w:sz w:val="24"/>
          <w:szCs w:val="24"/>
        </w:rPr>
      </w:pPr>
    </w:p>
    <w:p w14:paraId="042B9244" w14:textId="11435943" w:rsidR="0083415B" w:rsidRPr="00842B09" w:rsidRDefault="0083415B" w:rsidP="0083415B">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"Board Hearing: Grievance" \f t</w:instrText>
      </w:r>
      <w:r>
        <w:rPr>
          <w:rFonts w:cs="Calibri"/>
          <w:bCs/>
          <w:sz w:val="24"/>
          <w:szCs w:val="24"/>
        </w:rPr>
        <w:fldChar w:fldCharType="end"/>
      </w:r>
      <w:r>
        <w:rPr>
          <w:rFonts w:cs="Calibri"/>
          <w:bCs/>
          <w:sz w:val="24"/>
          <w:szCs w:val="24"/>
        </w:rPr>
        <w:t>Resolution</w:t>
      </w:r>
      <w:r w:rsidRPr="00842B09">
        <w:rPr>
          <w:rFonts w:cs="Calibri"/>
          <w:bCs/>
          <w:sz w:val="24"/>
          <w:szCs w:val="24"/>
        </w:rPr>
        <w:t>: Grievance</w:t>
      </w:r>
      <w:r>
        <w:rPr>
          <w:rFonts w:cs="Calibri"/>
          <w:bCs/>
          <w:sz w:val="24"/>
          <w:szCs w:val="24"/>
        </w:rPr>
        <w:t xml:space="preserve"> Hearing Results</w:t>
      </w:r>
    </w:p>
    <w:p w14:paraId="5D1CE8F3" w14:textId="1696DF7F"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Moved that  </w:t>
      </w:r>
    </w:p>
    <w:p w14:paraId="39218A9E"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 xml:space="preserve">The Board has carefully reviewed the July 12, 2024, grievance and the arguments both for and against sustaining </w:t>
      </w:r>
      <w:proofErr w:type="gramStart"/>
      <w:r w:rsidRPr="00842B09">
        <w:rPr>
          <w:rFonts w:cs="Calibri"/>
          <w:bCs/>
          <w:sz w:val="24"/>
          <w:szCs w:val="24"/>
        </w:rPr>
        <w:t>the grievance</w:t>
      </w:r>
      <w:proofErr w:type="gramEnd"/>
      <w:r w:rsidRPr="00842B09">
        <w:rPr>
          <w:rFonts w:cs="Calibri"/>
          <w:bCs/>
          <w:sz w:val="24"/>
          <w:szCs w:val="24"/>
        </w:rPr>
        <w:t>.</w:t>
      </w:r>
    </w:p>
    <w:p w14:paraId="56CFAF28" w14:textId="77777777" w:rsidR="00B675A9" w:rsidRPr="00842B09" w:rsidRDefault="00000000" w:rsidP="00AA68BC">
      <w:pPr>
        <w:numPr>
          <w:ilvl w:val="0"/>
          <w:numId w:val="2"/>
        </w:numPr>
        <w:spacing w:after="0" w:line="276" w:lineRule="auto"/>
        <w:ind w:left="1320"/>
        <w:rPr>
          <w:rFonts w:cs="Calibri"/>
          <w:bCs/>
          <w:sz w:val="24"/>
          <w:szCs w:val="24"/>
        </w:rPr>
      </w:pPr>
      <w:proofErr w:type="gramStart"/>
      <w:r w:rsidRPr="00842B09">
        <w:rPr>
          <w:rFonts w:cs="Calibri"/>
          <w:bCs/>
          <w:sz w:val="24"/>
          <w:szCs w:val="24"/>
        </w:rPr>
        <w:t>The June</w:t>
      </w:r>
      <w:proofErr w:type="gramEnd"/>
      <w:r w:rsidRPr="00842B09">
        <w:rPr>
          <w:rFonts w:cs="Calibri"/>
          <w:bCs/>
          <w:sz w:val="24"/>
          <w:szCs w:val="24"/>
        </w:rPr>
        <w:t xml:space="preserve"> 26, 2023, Letter of Agreement between the Board and the Association governs the resolution of this grievance.</w:t>
      </w:r>
    </w:p>
    <w:p w14:paraId="787F709D"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 xml:space="preserve">The Letter of Agreement clearly identifies the adjustment payment that deducts senior teacher compensation and includes two adjustment examples to explain the deduction, including example 2 which describes Jane Doe who is similarly situated to the </w:t>
      </w:r>
      <w:proofErr w:type="spellStart"/>
      <w:r w:rsidRPr="00842B09">
        <w:rPr>
          <w:rFonts w:cs="Calibri"/>
          <w:bCs/>
          <w:sz w:val="24"/>
          <w:szCs w:val="24"/>
        </w:rPr>
        <w:t>Grievants</w:t>
      </w:r>
      <w:proofErr w:type="spellEnd"/>
      <w:r w:rsidRPr="00842B09">
        <w:rPr>
          <w:rFonts w:cs="Calibri"/>
          <w:bCs/>
          <w:sz w:val="24"/>
          <w:szCs w:val="24"/>
        </w:rPr>
        <w:t>.</w:t>
      </w:r>
    </w:p>
    <w:p w14:paraId="4C102421"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Sections 1.1 (Agreement) and 1.2 (Preamble) state that the parties’ Agreement was made pursuant to professional negotiations in accordance with Michigan law. Here, the parties collectively bargained Section 5.3, as well as the Letter of Agreement signed on June 26, 2023, to address senior teacher compensation.</w:t>
      </w:r>
    </w:p>
    <w:p w14:paraId="2246F1D0"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1.7.A.1 (Grievance Procedure) limits a grievance to the alleged "violation of the express terms of this Agreement". Here, the express terms of the Agreement as further addressed through the June 26, 2023, LOA were followed.</w:t>
      </w:r>
    </w:p>
    <w:p w14:paraId="16B77AA7"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 xml:space="preserve">The Board agrees with the Superintendent that </w:t>
      </w:r>
      <w:proofErr w:type="spellStart"/>
      <w:r w:rsidRPr="00842B09">
        <w:rPr>
          <w:rFonts w:cs="Calibri"/>
          <w:bCs/>
          <w:sz w:val="24"/>
          <w:szCs w:val="24"/>
        </w:rPr>
        <w:t>Grievants</w:t>
      </w:r>
      <w:proofErr w:type="spellEnd"/>
      <w:r w:rsidRPr="00842B09">
        <w:rPr>
          <w:rFonts w:cs="Calibri"/>
          <w:bCs/>
          <w:sz w:val="24"/>
          <w:szCs w:val="24"/>
        </w:rPr>
        <w:t xml:space="preserve"> did not meet their burden of proof to establish a violation of Section 5.3. as governed by </w:t>
      </w:r>
      <w:proofErr w:type="gramStart"/>
      <w:r w:rsidRPr="00842B09">
        <w:rPr>
          <w:rFonts w:cs="Calibri"/>
          <w:bCs/>
          <w:sz w:val="24"/>
          <w:szCs w:val="24"/>
        </w:rPr>
        <w:t>the June</w:t>
      </w:r>
      <w:proofErr w:type="gramEnd"/>
      <w:r w:rsidRPr="00842B09">
        <w:rPr>
          <w:rFonts w:cs="Calibri"/>
          <w:bCs/>
          <w:sz w:val="24"/>
          <w:szCs w:val="24"/>
        </w:rPr>
        <w:t xml:space="preserve"> 26, 2023, Letter of Agreement between the Board and the Association.</w:t>
      </w:r>
    </w:p>
    <w:p w14:paraId="17E91417"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 xml:space="preserve">For all these reasons, </w:t>
      </w:r>
      <w:proofErr w:type="gramStart"/>
      <w:r w:rsidRPr="00842B09">
        <w:rPr>
          <w:rFonts w:cs="Calibri"/>
          <w:bCs/>
          <w:sz w:val="24"/>
          <w:szCs w:val="24"/>
        </w:rPr>
        <w:t>the grievance</w:t>
      </w:r>
      <w:proofErr w:type="gramEnd"/>
      <w:r w:rsidRPr="00842B09">
        <w:rPr>
          <w:rFonts w:cs="Calibri"/>
          <w:bCs/>
          <w:sz w:val="24"/>
          <w:szCs w:val="24"/>
        </w:rPr>
        <w:t xml:space="preserve"> is denied.</w:t>
      </w:r>
    </w:p>
    <w:p w14:paraId="573D3327" w14:textId="786C4EBD" w:rsidR="006B4E2E" w:rsidRPr="00842B09" w:rsidRDefault="00000000" w:rsidP="00AA68BC">
      <w:pPr>
        <w:spacing w:after="0" w:line="276" w:lineRule="auto"/>
        <w:ind w:left="800"/>
        <w:rPr>
          <w:rFonts w:cs="Calibri"/>
          <w:bCs/>
          <w:sz w:val="24"/>
          <w:szCs w:val="24"/>
        </w:rPr>
      </w:pPr>
      <w:r w:rsidRPr="00842B09">
        <w:rPr>
          <w:rFonts w:cs="Calibri"/>
          <w:bCs/>
          <w:sz w:val="24"/>
          <w:szCs w:val="24"/>
        </w:rPr>
        <w:t>This motion, made by Kathy Reed and seconded by Denise Petoskey,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6B4E2E" w14:paraId="2047EFDE" w14:textId="77777777" w:rsidTr="0001759C">
        <w:trPr>
          <w:tblCellSpacing w:w="15" w:type="dxa"/>
        </w:trPr>
        <w:tc>
          <w:tcPr>
            <w:tcW w:w="0" w:type="auto"/>
            <w:noWrap/>
            <w:tcMar>
              <w:top w:w="15" w:type="dxa"/>
              <w:left w:w="15" w:type="dxa"/>
              <w:bottom w:w="15" w:type="dxa"/>
              <w:right w:w="90" w:type="dxa"/>
            </w:tcMar>
            <w:vAlign w:val="center"/>
            <w:hideMark/>
          </w:tcPr>
          <w:p w14:paraId="61E0333C" w14:textId="77777777" w:rsidR="006B4E2E" w:rsidRPr="00842B09" w:rsidRDefault="006B4E2E" w:rsidP="0001759C">
            <w:pPr>
              <w:spacing w:after="0" w:line="276" w:lineRule="auto"/>
              <w:ind w:left="800"/>
              <w:rPr>
                <w:rFonts w:cs="Calibri"/>
                <w:bCs/>
                <w:sz w:val="24"/>
                <w:szCs w:val="24"/>
              </w:rPr>
            </w:pPr>
            <w:r w:rsidRPr="00842B09">
              <w:rPr>
                <w:rFonts w:cs="Calibri"/>
                <w:bCs/>
                <w:sz w:val="24"/>
                <w:szCs w:val="24"/>
              </w:rPr>
              <w:lastRenderedPageBreak/>
              <w:t xml:space="preserve">Mark Ashley:   </w:t>
            </w:r>
          </w:p>
        </w:tc>
        <w:tc>
          <w:tcPr>
            <w:tcW w:w="0" w:type="auto"/>
            <w:noWrap/>
            <w:tcMar>
              <w:top w:w="15" w:type="dxa"/>
              <w:left w:w="15" w:type="dxa"/>
              <w:bottom w:w="15" w:type="dxa"/>
              <w:right w:w="15" w:type="dxa"/>
            </w:tcMar>
            <w:vAlign w:val="center"/>
            <w:hideMark/>
          </w:tcPr>
          <w:p w14:paraId="711A7D5B" w14:textId="77777777" w:rsidR="006B4E2E" w:rsidRPr="00842B09" w:rsidRDefault="006B4E2E" w:rsidP="0001759C">
            <w:pPr>
              <w:spacing w:after="0" w:line="276" w:lineRule="auto"/>
              <w:rPr>
                <w:rFonts w:cs="Calibri"/>
                <w:bCs/>
                <w:sz w:val="24"/>
                <w:szCs w:val="24"/>
              </w:rPr>
            </w:pPr>
            <w:r w:rsidRPr="00842B09">
              <w:rPr>
                <w:rFonts w:cs="Calibri"/>
                <w:bCs/>
                <w:sz w:val="24"/>
                <w:szCs w:val="24"/>
              </w:rPr>
              <w:t xml:space="preserve">Yea   </w:t>
            </w:r>
          </w:p>
        </w:tc>
      </w:tr>
      <w:tr w:rsidR="006B4E2E" w14:paraId="1E681411" w14:textId="77777777" w:rsidTr="0001759C">
        <w:trPr>
          <w:tblCellSpacing w:w="15" w:type="dxa"/>
        </w:trPr>
        <w:tc>
          <w:tcPr>
            <w:tcW w:w="0" w:type="auto"/>
            <w:noWrap/>
            <w:tcMar>
              <w:top w:w="15" w:type="dxa"/>
              <w:left w:w="15" w:type="dxa"/>
              <w:bottom w:w="15" w:type="dxa"/>
              <w:right w:w="90" w:type="dxa"/>
            </w:tcMar>
            <w:vAlign w:val="center"/>
            <w:hideMark/>
          </w:tcPr>
          <w:p w14:paraId="02C9C908" w14:textId="77777777" w:rsidR="006B4E2E" w:rsidRPr="00842B09" w:rsidRDefault="006B4E2E" w:rsidP="0001759C">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1231DFEC" w14:textId="77777777" w:rsidR="006B4E2E" w:rsidRPr="00842B09" w:rsidRDefault="006B4E2E" w:rsidP="0001759C">
            <w:pPr>
              <w:spacing w:after="0" w:line="276" w:lineRule="auto"/>
              <w:rPr>
                <w:rFonts w:cs="Calibri"/>
                <w:bCs/>
                <w:sz w:val="24"/>
                <w:szCs w:val="24"/>
              </w:rPr>
            </w:pPr>
            <w:r w:rsidRPr="00842B09">
              <w:rPr>
                <w:rFonts w:cs="Calibri"/>
                <w:bCs/>
                <w:sz w:val="24"/>
                <w:szCs w:val="24"/>
              </w:rPr>
              <w:t xml:space="preserve">Yea   </w:t>
            </w:r>
          </w:p>
        </w:tc>
      </w:tr>
      <w:tr w:rsidR="006B4E2E" w14:paraId="265A2CAF" w14:textId="77777777" w:rsidTr="0001759C">
        <w:trPr>
          <w:tblCellSpacing w:w="15" w:type="dxa"/>
        </w:trPr>
        <w:tc>
          <w:tcPr>
            <w:tcW w:w="0" w:type="auto"/>
            <w:noWrap/>
            <w:tcMar>
              <w:top w:w="15" w:type="dxa"/>
              <w:left w:w="15" w:type="dxa"/>
              <w:bottom w:w="15" w:type="dxa"/>
              <w:right w:w="90" w:type="dxa"/>
            </w:tcMar>
            <w:vAlign w:val="center"/>
            <w:hideMark/>
          </w:tcPr>
          <w:p w14:paraId="19D6848E" w14:textId="77777777" w:rsidR="006B4E2E" w:rsidRPr="00842B09" w:rsidRDefault="006B4E2E" w:rsidP="0001759C">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55A7EDC9" w14:textId="77777777" w:rsidR="006B4E2E" w:rsidRPr="00842B09" w:rsidRDefault="006B4E2E" w:rsidP="0001759C">
            <w:pPr>
              <w:spacing w:after="0" w:line="276" w:lineRule="auto"/>
              <w:rPr>
                <w:rFonts w:cs="Calibri"/>
                <w:bCs/>
                <w:sz w:val="24"/>
                <w:szCs w:val="24"/>
              </w:rPr>
            </w:pPr>
            <w:r w:rsidRPr="00842B09">
              <w:rPr>
                <w:rFonts w:cs="Calibri"/>
                <w:bCs/>
                <w:sz w:val="24"/>
                <w:szCs w:val="24"/>
              </w:rPr>
              <w:t xml:space="preserve">Yea   </w:t>
            </w:r>
          </w:p>
        </w:tc>
      </w:tr>
      <w:tr w:rsidR="006B4E2E" w14:paraId="18EF9D91" w14:textId="77777777" w:rsidTr="0001759C">
        <w:trPr>
          <w:tblCellSpacing w:w="15" w:type="dxa"/>
        </w:trPr>
        <w:tc>
          <w:tcPr>
            <w:tcW w:w="0" w:type="auto"/>
            <w:noWrap/>
            <w:tcMar>
              <w:top w:w="15" w:type="dxa"/>
              <w:left w:w="15" w:type="dxa"/>
              <w:bottom w:w="15" w:type="dxa"/>
              <w:right w:w="90" w:type="dxa"/>
            </w:tcMar>
            <w:vAlign w:val="center"/>
            <w:hideMark/>
          </w:tcPr>
          <w:p w14:paraId="6C71084B" w14:textId="77777777" w:rsidR="006B4E2E" w:rsidRPr="00842B09" w:rsidRDefault="006B4E2E" w:rsidP="0001759C">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47581377" w14:textId="77777777" w:rsidR="006B4E2E" w:rsidRPr="00842B09" w:rsidRDefault="006B4E2E" w:rsidP="0001759C">
            <w:pPr>
              <w:spacing w:after="0" w:line="276" w:lineRule="auto"/>
              <w:rPr>
                <w:rFonts w:cs="Calibri"/>
                <w:bCs/>
                <w:sz w:val="24"/>
                <w:szCs w:val="24"/>
              </w:rPr>
            </w:pPr>
            <w:r w:rsidRPr="00842B09">
              <w:rPr>
                <w:rFonts w:cs="Calibri"/>
                <w:bCs/>
                <w:sz w:val="24"/>
                <w:szCs w:val="24"/>
              </w:rPr>
              <w:t xml:space="preserve">Yea   </w:t>
            </w:r>
          </w:p>
        </w:tc>
      </w:tr>
      <w:tr w:rsidR="006B4E2E" w14:paraId="52BE8E3A" w14:textId="77777777" w:rsidTr="0001759C">
        <w:trPr>
          <w:tblCellSpacing w:w="15" w:type="dxa"/>
        </w:trPr>
        <w:tc>
          <w:tcPr>
            <w:tcW w:w="0" w:type="auto"/>
            <w:noWrap/>
            <w:tcMar>
              <w:top w:w="15" w:type="dxa"/>
              <w:left w:w="15" w:type="dxa"/>
              <w:bottom w:w="15" w:type="dxa"/>
              <w:right w:w="90" w:type="dxa"/>
            </w:tcMar>
            <w:vAlign w:val="center"/>
            <w:hideMark/>
          </w:tcPr>
          <w:p w14:paraId="3B7C7547" w14:textId="77777777" w:rsidR="006B4E2E" w:rsidRPr="00842B09" w:rsidRDefault="006B4E2E" w:rsidP="0001759C">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30AC0813" w14:textId="77777777" w:rsidR="006B4E2E" w:rsidRPr="00842B09" w:rsidRDefault="006B4E2E" w:rsidP="0001759C">
            <w:pPr>
              <w:spacing w:after="0" w:line="276" w:lineRule="auto"/>
              <w:rPr>
                <w:rFonts w:cs="Calibri"/>
                <w:bCs/>
                <w:sz w:val="24"/>
                <w:szCs w:val="24"/>
              </w:rPr>
            </w:pPr>
            <w:r w:rsidRPr="00842B09">
              <w:rPr>
                <w:rFonts w:cs="Calibri"/>
                <w:bCs/>
                <w:sz w:val="24"/>
                <w:szCs w:val="24"/>
              </w:rPr>
              <w:t xml:space="preserve">Yea   </w:t>
            </w:r>
          </w:p>
        </w:tc>
      </w:tr>
    </w:tbl>
    <w:p w14:paraId="7363324A" w14:textId="77777777" w:rsidR="006B4E2E" w:rsidRPr="00842B09" w:rsidRDefault="006B4E2E" w:rsidP="006B4E2E">
      <w:pPr>
        <w:spacing w:after="0" w:line="276" w:lineRule="auto"/>
        <w:ind w:left="800"/>
        <w:rPr>
          <w:rFonts w:cs="Calibri"/>
          <w:bCs/>
          <w:sz w:val="24"/>
          <w:szCs w:val="24"/>
        </w:rPr>
      </w:pPr>
      <w:r w:rsidRPr="00842B09">
        <w:rPr>
          <w:rFonts w:cs="Calibri"/>
          <w:bCs/>
          <w:sz w:val="24"/>
          <w:szCs w:val="24"/>
        </w:rPr>
        <w:t>Yea: 5, Nay: 0</w:t>
      </w:r>
    </w:p>
    <w:p w14:paraId="63B46B67" w14:textId="3F8D3E50"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Board discussion took place on the </w:t>
      </w:r>
      <w:proofErr w:type="gramStart"/>
      <w:r w:rsidRPr="00842B09">
        <w:rPr>
          <w:rFonts w:cs="Calibri"/>
          <w:bCs/>
          <w:sz w:val="24"/>
          <w:szCs w:val="24"/>
        </w:rPr>
        <w:t>below</w:t>
      </w:r>
      <w:proofErr w:type="gramEnd"/>
      <w:r w:rsidRPr="00842B09">
        <w:rPr>
          <w:rFonts w:cs="Calibri"/>
          <w:bCs/>
          <w:sz w:val="24"/>
          <w:szCs w:val="24"/>
        </w:rPr>
        <w:t xml:space="preserve"> topics: </w:t>
      </w:r>
    </w:p>
    <w:p w14:paraId="1B893F56"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 xml:space="preserve">Concerns about the dress code </w:t>
      </w:r>
    </w:p>
    <w:p w14:paraId="7B4F95D0" w14:textId="77777777" w:rsidR="00B675A9" w:rsidRPr="00842B09" w:rsidRDefault="00000000" w:rsidP="00AA68BC">
      <w:pPr>
        <w:numPr>
          <w:ilvl w:val="1"/>
          <w:numId w:val="3"/>
        </w:numPr>
        <w:spacing w:after="0" w:line="276" w:lineRule="auto"/>
        <w:ind w:left="2040"/>
        <w:rPr>
          <w:rFonts w:cs="Calibri"/>
          <w:bCs/>
          <w:sz w:val="24"/>
          <w:szCs w:val="24"/>
        </w:rPr>
      </w:pPr>
      <w:r w:rsidRPr="00842B09">
        <w:rPr>
          <w:rFonts w:cs="Calibri"/>
          <w:bCs/>
          <w:sz w:val="24"/>
          <w:szCs w:val="24"/>
        </w:rPr>
        <w:t>Dr. Leslie will request the high school principal have a discussion with the Student Advisory committee.</w:t>
      </w:r>
    </w:p>
    <w:p w14:paraId="37334905" w14:textId="77777777" w:rsidR="00B675A9" w:rsidRPr="00842B09" w:rsidRDefault="00000000" w:rsidP="00AA68BC">
      <w:pPr>
        <w:numPr>
          <w:ilvl w:val="1"/>
          <w:numId w:val="3"/>
        </w:numPr>
        <w:spacing w:after="0" w:line="276" w:lineRule="auto"/>
        <w:ind w:left="2040"/>
        <w:rPr>
          <w:rFonts w:cs="Calibri"/>
          <w:bCs/>
          <w:sz w:val="24"/>
          <w:szCs w:val="24"/>
        </w:rPr>
      </w:pPr>
      <w:r w:rsidRPr="00842B09">
        <w:rPr>
          <w:rFonts w:cs="Calibri"/>
          <w:bCs/>
          <w:sz w:val="24"/>
          <w:szCs w:val="24"/>
        </w:rPr>
        <w:t xml:space="preserve">He will also </w:t>
      </w:r>
      <w:proofErr w:type="gramStart"/>
      <w:r w:rsidRPr="00842B09">
        <w:rPr>
          <w:rFonts w:cs="Calibri"/>
          <w:bCs/>
          <w:sz w:val="24"/>
          <w:szCs w:val="24"/>
        </w:rPr>
        <w:t>look into</w:t>
      </w:r>
      <w:proofErr w:type="gramEnd"/>
      <w:r w:rsidRPr="00842B09">
        <w:rPr>
          <w:rFonts w:cs="Calibri"/>
          <w:bCs/>
          <w:sz w:val="24"/>
          <w:szCs w:val="24"/>
        </w:rPr>
        <w:t xml:space="preserve"> how many violations of the dress code there have been.</w:t>
      </w:r>
    </w:p>
    <w:p w14:paraId="59232CDA" w14:textId="77777777" w:rsidR="00E52865" w:rsidRDefault="00E52865" w:rsidP="00AA68BC">
      <w:pPr>
        <w:numPr>
          <w:ilvl w:val="0"/>
          <w:numId w:val="3"/>
        </w:numPr>
        <w:spacing w:after="0" w:line="276" w:lineRule="auto"/>
        <w:ind w:left="1320"/>
        <w:rPr>
          <w:rFonts w:cs="Calibri"/>
          <w:bCs/>
          <w:sz w:val="24"/>
          <w:szCs w:val="24"/>
        </w:rPr>
      </w:pPr>
      <w:r>
        <w:rPr>
          <w:rFonts w:cs="Calibri"/>
          <w:bCs/>
          <w:sz w:val="24"/>
          <w:szCs w:val="24"/>
        </w:rPr>
        <w:t>A B</w:t>
      </w:r>
      <w:r w:rsidRPr="00E52865">
        <w:rPr>
          <w:rFonts w:cs="Calibri"/>
          <w:bCs/>
          <w:sz w:val="24"/>
          <w:szCs w:val="24"/>
        </w:rPr>
        <w:t>oard member inquired about eligibility for school of choice/out of district students transferring to PHS</w:t>
      </w:r>
    </w:p>
    <w:p w14:paraId="1D46B81B" w14:textId="3614DB05" w:rsidR="00B675A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The Board requested an update on students that have been expelled</w:t>
      </w:r>
    </w:p>
    <w:p w14:paraId="1B1BD74A" w14:textId="77777777" w:rsidR="0083415B" w:rsidRPr="00842B09" w:rsidRDefault="0083415B" w:rsidP="0083415B">
      <w:pPr>
        <w:spacing w:after="0" w:line="276" w:lineRule="auto"/>
        <w:rPr>
          <w:rFonts w:cs="Calibri"/>
          <w:bCs/>
          <w:sz w:val="24"/>
          <w:szCs w:val="24"/>
        </w:rPr>
      </w:pPr>
    </w:p>
    <w:p w14:paraId="5901914D"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"Adjournment" \f t</w:instrText>
      </w:r>
      <w:r>
        <w:rPr>
          <w:rFonts w:cs="Calibri"/>
          <w:bCs/>
          <w:sz w:val="24"/>
          <w:szCs w:val="24"/>
        </w:rPr>
        <w:fldChar w:fldCharType="end"/>
      </w:r>
      <w:bookmarkStart w:id="20" w:name="21._Adjournment"/>
      <w:r w:rsidRPr="00842B09">
        <w:rPr>
          <w:rFonts w:cs="Calibri"/>
          <w:bCs/>
          <w:sz w:val="24"/>
          <w:szCs w:val="24"/>
        </w:rPr>
        <w:t>Adjournment</w:t>
      </w:r>
      <w:bookmarkEnd w:id="1"/>
      <w:bookmarkEnd w:id="20"/>
    </w:p>
    <w:p w14:paraId="2C30214C"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The meeting adjourned at 10:39PM.</w:t>
      </w:r>
    </w:p>
    <w:p w14:paraId="4D7A30C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adjourn the meeting. This motion, made by Denise Petoskey and seconded by Beth Flynn,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A83170" w14:paraId="3E8ECDB1" w14:textId="77777777">
        <w:trPr>
          <w:tblCellSpacing w:w="15" w:type="dxa"/>
        </w:trPr>
        <w:tc>
          <w:tcPr>
            <w:tcW w:w="0" w:type="auto"/>
            <w:noWrap/>
            <w:tcMar>
              <w:top w:w="15" w:type="dxa"/>
              <w:left w:w="15" w:type="dxa"/>
              <w:bottom w:w="15" w:type="dxa"/>
              <w:right w:w="90" w:type="dxa"/>
            </w:tcMar>
            <w:vAlign w:val="center"/>
            <w:hideMark/>
          </w:tcPr>
          <w:p w14:paraId="63AE502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3144FC46"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088A598E" w14:textId="77777777">
        <w:trPr>
          <w:tblCellSpacing w:w="15" w:type="dxa"/>
        </w:trPr>
        <w:tc>
          <w:tcPr>
            <w:tcW w:w="0" w:type="auto"/>
            <w:noWrap/>
            <w:tcMar>
              <w:top w:w="15" w:type="dxa"/>
              <w:left w:w="15" w:type="dxa"/>
              <w:bottom w:w="15" w:type="dxa"/>
              <w:right w:w="90" w:type="dxa"/>
            </w:tcMar>
            <w:vAlign w:val="center"/>
            <w:hideMark/>
          </w:tcPr>
          <w:p w14:paraId="0775C4F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4C12CE8A"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77F01D7F" w14:textId="77777777">
        <w:trPr>
          <w:tblCellSpacing w:w="15" w:type="dxa"/>
        </w:trPr>
        <w:tc>
          <w:tcPr>
            <w:tcW w:w="0" w:type="auto"/>
            <w:noWrap/>
            <w:tcMar>
              <w:top w:w="15" w:type="dxa"/>
              <w:left w:w="15" w:type="dxa"/>
              <w:bottom w:w="15" w:type="dxa"/>
              <w:right w:w="90" w:type="dxa"/>
            </w:tcMar>
            <w:vAlign w:val="center"/>
            <w:hideMark/>
          </w:tcPr>
          <w:p w14:paraId="3E9A52C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4165C2D4"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4E453C73" w14:textId="77777777">
        <w:trPr>
          <w:tblCellSpacing w:w="15" w:type="dxa"/>
        </w:trPr>
        <w:tc>
          <w:tcPr>
            <w:tcW w:w="0" w:type="auto"/>
            <w:noWrap/>
            <w:tcMar>
              <w:top w:w="15" w:type="dxa"/>
              <w:left w:w="15" w:type="dxa"/>
              <w:bottom w:w="15" w:type="dxa"/>
              <w:right w:w="90" w:type="dxa"/>
            </w:tcMar>
            <w:vAlign w:val="center"/>
            <w:hideMark/>
          </w:tcPr>
          <w:p w14:paraId="51A8933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4B24650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83170" w14:paraId="3344EF36" w14:textId="77777777">
        <w:trPr>
          <w:tblCellSpacing w:w="15" w:type="dxa"/>
        </w:trPr>
        <w:tc>
          <w:tcPr>
            <w:tcW w:w="0" w:type="auto"/>
            <w:noWrap/>
            <w:tcMar>
              <w:top w:w="15" w:type="dxa"/>
              <w:left w:w="15" w:type="dxa"/>
              <w:bottom w:w="15" w:type="dxa"/>
              <w:right w:w="90" w:type="dxa"/>
            </w:tcMar>
            <w:vAlign w:val="center"/>
            <w:hideMark/>
          </w:tcPr>
          <w:p w14:paraId="512CDF5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4181FFF3"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7699AD9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00A5D5A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75010528" w14:textId="77777777" w:rsidR="00B324D5" w:rsidRPr="00842B09" w:rsidRDefault="00B324D5" w:rsidP="00B16E68">
      <w:pPr>
        <w:spacing w:after="0" w:line="276" w:lineRule="auto"/>
        <w:rPr>
          <w:rFonts w:cs="Calibri"/>
          <w:bCs/>
          <w:sz w:val="24"/>
          <w:szCs w:val="24"/>
        </w:rPr>
      </w:pPr>
    </w:p>
    <w:p w14:paraId="432FCBEA" w14:textId="77777777" w:rsidR="00B324D5" w:rsidRPr="00842B09" w:rsidRDefault="00B324D5" w:rsidP="00B324D5">
      <w:pPr>
        <w:spacing w:after="0"/>
        <w:rPr>
          <w:rFonts w:cs="Calibri"/>
          <w:sz w:val="24"/>
          <w:szCs w:val="24"/>
        </w:rPr>
      </w:pPr>
    </w:p>
    <w:p w14:paraId="1BAEA31B" w14:textId="77777777" w:rsidR="00B324D5" w:rsidRPr="00842B09" w:rsidRDefault="00B324D5" w:rsidP="00B324D5">
      <w:pPr>
        <w:spacing w:after="0"/>
        <w:rPr>
          <w:rFonts w:cs="Calibri"/>
          <w:sz w:val="24"/>
          <w:szCs w:val="24"/>
        </w:rPr>
      </w:pPr>
    </w:p>
    <w:p w14:paraId="15B40725" w14:textId="77777777" w:rsidR="00B324D5" w:rsidRPr="00842B09" w:rsidRDefault="00B324D5" w:rsidP="00B324D5">
      <w:pPr>
        <w:spacing w:after="0"/>
        <w:rPr>
          <w:rFonts w:cs="Calibri"/>
          <w:sz w:val="24"/>
          <w:szCs w:val="24"/>
        </w:rPr>
      </w:pPr>
    </w:p>
    <w:p w14:paraId="3682E318" w14:textId="77777777" w:rsidR="00B675A9" w:rsidRPr="00842B09" w:rsidRDefault="00B675A9" w:rsidP="00B324D5">
      <w:pPr>
        <w:spacing w:after="0"/>
        <w:rPr>
          <w:rFonts w:cs="Calibri"/>
          <w:sz w:val="24"/>
          <w:szCs w:val="24"/>
        </w:rPr>
      </w:pPr>
    </w:p>
    <w:p w14:paraId="564EE297" w14:textId="77777777" w:rsidR="00B675A9" w:rsidRPr="00B324D5" w:rsidRDefault="00B675A9" w:rsidP="00B324D5">
      <w:pPr>
        <w:spacing w:after="0"/>
        <w:rPr>
          <w:rFonts w:ascii="Courier New" w:hAnsi="Courier New" w:cs="Courier New"/>
          <w:sz w:val="20"/>
          <w:szCs w:val="20"/>
        </w:rPr>
      </w:pPr>
    </w:p>
    <w:sectPr w:rsidR="00B675A9" w:rsidRPr="00B324D5" w:rsidSect="006B4E2E">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800"/>
        </w:tabs>
        <w:ind w:left="800" w:hanging="400"/>
      </w:pPr>
    </w:lvl>
    <w:lvl w:ilvl="1">
      <w:start w:val="1"/>
      <w:numFmt w:val="upperLetter"/>
      <w:lvlText w:val="%1.%2."/>
      <w:lvlJc w:val="left"/>
      <w:pPr>
        <w:tabs>
          <w:tab w:val="num" w:pos="1200"/>
        </w:tabs>
        <w:ind w:left="1200" w:hanging="400"/>
      </w:pPr>
    </w:lvl>
    <w:lvl w:ilvl="2">
      <w:start w:val="1"/>
      <w:numFmt w:val="decimal"/>
      <w:lvlText w:val="%1.%2.%3."/>
      <w:lvlJc w:val="left"/>
      <w:pPr>
        <w:tabs>
          <w:tab w:val="num" w:pos="1600"/>
        </w:tabs>
        <w:ind w:left="1600" w:hanging="400"/>
      </w:pPr>
    </w:lvl>
    <w:lvl w:ilvl="3">
      <w:start w:val="1"/>
      <w:numFmt w:val="lowerLetter"/>
      <w:lvlText w:val="%1.%2.%3.%4."/>
      <w:lvlJc w:val="left"/>
      <w:pPr>
        <w:tabs>
          <w:tab w:val="num" w:pos="2000"/>
        </w:tabs>
        <w:ind w:left="2000" w:hanging="400"/>
      </w:pPr>
    </w:lvl>
    <w:lvl w:ilvl="4">
      <w:start w:val="1"/>
      <w:numFmt w:val="decimal"/>
      <w:lvlText w:val="%1.%2.%3.%4.%5."/>
      <w:lvlJc w:val="left"/>
      <w:pPr>
        <w:tabs>
          <w:tab w:val="num" w:pos="2400"/>
        </w:tabs>
        <w:ind w:left="2400" w:hanging="400"/>
      </w:pPr>
    </w:lvl>
    <w:lvl w:ilvl="5">
      <w:start w:val="1"/>
      <w:numFmt w:val="decimal"/>
      <w:lvlText w:val="%1.%2.%3.%4.%5.%6."/>
      <w:lvlJc w:val="left"/>
      <w:pPr>
        <w:tabs>
          <w:tab w:val="num" w:pos="2800"/>
        </w:tabs>
        <w:ind w:left="2800" w:hanging="400"/>
      </w:pPr>
    </w:lvl>
    <w:lvl w:ilvl="6">
      <w:start w:val="1"/>
      <w:numFmt w:val="decimal"/>
      <w:lvlText w:val="%1.%2.%3.%4.%5.%6.%7."/>
      <w:lvlJc w:val="left"/>
      <w:pPr>
        <w:tabs>
          <w:tab w:val="num" w:pos="3200"/>
        </w:tabs>
        <w:ind w:left="3200" w:hanging="400"/>
      </w:pPr>
    </w:lvl>
    <w:lvl w:ilvl="7">
      <w:start w:val="1"/>
      <w:numFmt w:val="decimal"/>
      <w:lvlText w:val="%1.%2.%3.%4.%5.%6.%7.%8."/>
      <w:lvlJc w:val="left"/>
      <w:pPr>
        <w:tabs>
          <w:tab w:val="num" w:pos="3600"/>
        </w:tabs>
        <w:ind w:left="3600" w:hanging="400"/>
      </w:pPr>
    </w:lvl>
    <w:lvl w:ilvl="8">
      <w:start w:val="1"/>
      <w:numFmt w:val="decimal"/>
      <w:lvlText w:val="%1.%2.%3.%4.%5.%6.%7.%8.%9."/>
      <w:lvlJc w:val="left"/>
      <w:pPr>
        <w:tabs>
          <w:tab w:val="num" w:pos="4000"/>
        </w:tabs>
        <w:ind w:left="4000" w:hanging="400"/>
      </w:pPr>
    </w:lvl>
  </w:abstractNum>
  <w:abstractNum w:abstractNumId="1" w15:restartNumberingAfterBreak="0">
    <w:nsid w:val="00000002"/>
    <w:multiLevelType w:val="hybridMultilevel"/>
    <w:tmpl w:val="00000002"/>
    <w:lvl w:ilvl="0" w:tplc="885CD680">
      <w:start w:val="1"/>
      <w:numFmt w:val="bullet"/>
      <w:lvlText w:val=""/>
      <w:lvlJc w:val="left"/>
      <w:pPr>
        <w:ind w:left="720" w:hanging="360"/>
      </w:pPr>
      <w:rPr>
        <w:rFonts w:ascii="Symbol" w:hAnsi="Symbol"/>
      </w:rPr>
    </w:lvl>
    <w:lvl w:ilvl="1" w:tplc="96CECB58">
      <w:start w:val="1"/>
      <w:numFmt w:val="bullet"/>
      <w:lvlText w:val="o"/>
      <w:lvlJc w:val="left"/>
      <w:pPr>
        <w:tabs>
          <w:tab w:val="num" w:pos="1440"/>
        </w:tabs>
        <w:ind w:left="1440" w:hanging="360"/>
      </w:pPr>
      <w:rPr>
        <w:rFonts w:ascii="Courier New" w:hAnsi="Courier New"/>
      </w:rPr>
    </w:lvl>
    <w:lvl w:ilvl="2" w:tplc="72F23E24">
      <w:start w:val="1"/>
      <w:numFmt w:val="bullet"/>
      <w:lvlText w:val=""/>
      <w:lvlJc w:val="left"/>
      <w:pPr>
        <w:tabs>
          <w:tab w:val="num" w:pos="2160"/>
        </w:tabs>
        <w:ind w:left="2160" w:hanging="360"/>
      </w:pPr>
      <w:rPr>
        <w:rFonts w:ascii="Wingdings" w:hAnsi="Wingdings"/>
      </w:rPr>
    </w:lvl>
    <w:lvl w:ilvl="3" w:tplc="46B4BEFE">
      <w:start w:val="1"/>
      <w:numFmt w:val="bullet"/>
      <w:lvlText w:val=""/>
      <w:lvlJc w:val="left"/>
      <w:pPr>
        <w:tabs>
          <w:tab w:val="num" w:pos="2880"/>
        </w:tabs>
        <w:ind w:left="2880" w:hanging="360"/>
      </w:pPr>
      <w:rPr>
        <w:rFonts w:ascii="Symbol" w:hAnsi="Symbol"/>
      </w:rPr>
    </w:lvl>
    <w:lvl w:ilvl="4" w:tplc="AE78A800">
      <w:start w:val="1"/>
      <w:numFmt w:val="bullet"/>
      <w:lvlText w:val="o"/>
      <w:lvlJc w:val="left"/>
      <w:pPr>
        <w:tabs>
          <w:tab w:val="num" w:pos="3600"/>
        </w:tabs>
        <w:ind w:left="3600" w:hanging="360"/>
      </w:pPr>
      <w:rPr>
        <w:rFonts w:ascii="Courier New" w:hAnsi="Courier New"/>
      </w:rPr>
    </w:lvl>
    <w:lvl w:ilvl="5" w:tplc="7358799A">
      <w:start w:val="1"/>
      <w:numFmt w:val="bullet"/>
      <w:lvlText w:val=""/>
      <w:lvlJc w:val="left"/>
      <w:pPr>
        <w:tabs>
          <w:tab w:val="num" w:pos="4320"/>
        </w:tabs>
        <w:ind w:left="4320" w:hanging="360"/>
      </w:pPr>
      <w:rPr>
        <w:rFonts w:ascii="Wingdings" w:hAnsi="Wingdings"/>
      </w:rPr>
    </w:lvl>
    <w:lvl w:ilvl="6" w:tplc="940E546C">
      <w:start w:val="1"/>
      <w:numFmt w:val="bullet"/>
      <w:lvlText w:val=""/>
      <w:lvlJc w:val="left"/>
      <w:pPr>
        <w:tabs>
          <w:tab w:val="num" w:pos="5040"/>
        </w:tabs>
        <w:ind w:left="5040" w:hanging="360"/>
      </w:pPr>
      <w:rPr>
        <w:rFonts w:ascii="Symbol" w:hAnsi="Symbol"/>
      </w:rPr>
    </w:lvl>
    <w:lvl w:ilvl="7" w:tplc="469094D6">
      <w:start w:val="1"/>
      <w:numFmt w:val="bullet"/>
      <w:lvlText w:val="o"/>
      <w:lvlJc w:val="left"/>
      <w:pPr>
        <w:tabs>
          <w:tab w:val="num" w:pos="5760"/>
        </w:tabs>
        <w:ind w:left="5760" w:hanging="360"/>
      </w:pPr>
      <w:rPr>
        <w:rFonts w:ascii="Courier New" w:hAnsi="Courier New"/>
      </w:rPr>
    </w:lvl>
    <w:lvl w:ilvl="8" w:tplc="3A62213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D086BB8">
      <w:start w:val="1"/>
      <w:numFmt w:val="bullet"/>
      <w:lvlText w:val=""/>
      <w:lvlJc w:val="left"/>
      <w:pPr>
        <w:ind w:left="720" w:hanging="360"/>
      </w:pPr>
      <w:rPr>
        <w:rFonts w:ascii="Symbol" w:hAnsi="Symbol"/>
      </w:rPr>
    </w:lvl>
    <w:lvl w:ilvl="1" w:tplc="FE6AC35E">
      <w:start w:val="1"/>
      <w:numFmt w:val="bullet"/>
      <w:lvlText w:val="o"/>
      <w:lvlJc w:val="left"/>
      <w:pPr>
        <w:tabs>
          <w:tab w:val="num" w:pos="1440"/>
        </w:tabs>
        <w:ind w:left="1440" w:hanging="360"/>
      </w:pPr>
      <w:rPr>
        <w:rFonts w:ascii="Courier New" w:hAnsi="Courier New"/>
      </w:rPr>
    </w:lvl>
    <w:lvl w:ilvl="2" w:tplc="68AE5590">
      <w:start w:val="1"/>
      <w:numFmt w:val="bullet"/>
      <w:lvlText w:val=""/>
      <w:lvlJc w:val="left"/>
      <w:pPr>
        <w:tabs>
          <w:tab w:val="num" w:pos="2160"/>
        </w:tabs>
        <w:ind w:left="2160" w:hanging="360"/>
      </w:pPr>
      <w:rPr>
        <w:rFonts w:ascii="Wingdings" w:hAnsi="Wingdings"/>
      </w:rPr>
    </w:lvl>
    <w:lvl w:ilvl="3" w:tplc="DDD25BCC">
      <w:start w:val="1"/>
      <w:numFmt w:val="bullet"/>
      <w:lvlText w:val=""/>
      <w:lvlJc w:val="left"/>
      <w:pPr>
        <w:tabs>
          <w:tab w:val="num" w:pos="2880"/>
        </w:tabs>
        <w:ind w:left="2880" w:hanging="360"/>
      </w:pPr>
      <w:rPr>
        <w:rFonts w:ascii="Symbol" w:hAnsi="Symbol"/>
      </w:rPr>
    </w:lvl>
    <w:lvl w:ilvl="4" w:tplc="FC3632FE">
      <w:start w:val="1"/>
      <w:numFmt w:val="bullet"/>
      <w:lvlText w:val="o"/>
      <w:lvlJc w:val="left"/>
      <w:pPr>
        <w:tabs>
          <w:tab w:val="num" w:pos="3600"/>
        </w:tabs>
        <w:ind w:left="3600" w:hanging="360"/>
      </w:pPr>
      <w:rPr>
        <w:rFonts w:ascii="Courier New" w:hAnsi="Courier New"/>
      </w:rPr>
    </w:lvl>
    <w:lvl w:ilvl="5" w:tplc="86AE33C6">
      <w:start w:val="1"/>
      <w:numFmt w:val="bullet"/>
      <w:lvlText w:val=""/>
      <w:lvlJc w:val="left"/>
      <w:pPr>
        <w:tabs>
          <w:tab w:val="num" w:pos="4320"/>
        </w:tabs>
        <w:ind w:left="4320" w:hanging="360"/>
      </w:pPr>
      <w:rPr>
        <w:rFonts w:ascii="Wingdings" w:hAnsi="Wingdings"/>
      </w:rPr>
    </w:lvl>
    <w:lvl w:ilvl="6" w:tplc="B882FA42">
      <w:start w:val="1"/>
      <w:numFmt w:val="bullet"/>
      <w:lvlText w:val=""/>
      <w:lvlJc w:val="left"/>
      <w:pPr>
        <w:tabs>
          <w:tab w:val="num" w:pos="5040"/>
        </w:tabs>
        <w:ind w:left="5040" w:hanging="360"/>
      </w:pPr>
      <w:rPr>
        <w:rFonts w:ascii="Symbol" w:hAnsi="Symbol"/>
      </w:rPr>
    </w:lvl>
    <w:lvl w:ilvl="7" w:tplc="74044D1E">
      <w:start w:val="1"/>
      <w:numFmt w:val="bullet"/>
      <w:lvlText w:val="o"/>
      <w:lvlJc w:val="left"/>
      <w:pPr>
        <w:tabs>
          <w:tab w:val="num" w:pos="5760"/>
        </w:tabs>
        <w:ind w:left="5760" w:hanging="360"/>
      </w:pPr>
      <w:rPr>
        <w:rFonts w:ascii="Courier New" w:hAnsi="Courier New"/>
      </w:rPr>
    </w:lvl>
    <w:lvl w:ilvl="8" w:tplc="10303EB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5FE3310">
      <w:start w:val="1"/>
      <w:numFmt w:val="bullet"/>
      <w:lvlText w:val=""/>
      <w:lvlJc w:val="left"/>
      <w:pPr>
        <w:ind w:left="720" w:hanging="360"/>
      </w:pPr>
      <w:rPr>
        <w:rFonts w:ascii="Symbol" w:hAnsi="Symbol"/>
      </w:rPr>
    </w:lvl>
    <w:lvl w:ilvl="1" w:tplc="3334A0EE">
      <w:start w:val="1"/>
      <w:numFmt w:val="bullet"/>
      <w:lvlText w:val="o"/>
      <w:lvlJc w:val="left"/>
      <w:pPr>
        <w:tabs>
          <w:tab w:val="num" w:pos="1440"/>
        </w:tabs>
        <w:ind w:left="1440" w:hanging="360"/>
      </w:pPr>
      <w:rPr>
        <w:rFonts w:ascii="Courier New" w:hAnsi="Courier New"/>
      </w:rPr>
    </w:lvl>
    <w:lvl w:ilvl="2" w:tplc="6840BDE0">
      <w:start w:val="1"/>
      <w:numFmt w:val="bullet"/>
      <w:lvlText w:val=""/>
      <w:lvlJc w:val="left"/>
      <w:pPr>
        <w:tabs>
          <w:tab w:val="num" w:pos="2160"/>
        </w:tabs>
        <w:ind w:left="2160" w:hanging="360"/>
      </w:pPr>
      <w:rPr>
        <w:rFonts w:ascii="Wingdings" w:hAnsi="Wingdings"/>
      </w:rPr>
    </w:lvl>
    <w:lvl w:ilvl="3" w:tplc="C05C2F00">
      <w:start w:val="1"/>
      <w:numFmt w:val="bullet"/>
      <w:lvlText w:val=""/>
      <w:lvlJc w:val="left"/>
      <w:pPr>
        <w:tabs>
          <w:tab w:val="num" w:pos="2880"/>
        </w:tabs>
        <w:ind w:left="2880" w:hanging="360"/>
      </w:pPr>
      <w:rPr>
        <w:rFonts w:ascii="Symbol" w:hAnsi="Symbol"/>
      </w:rPr>
    </w:lvl>
    <w:lvl w:ilvl="4" w:tplc="605891D8">
      <w:start w:val="1"/>
      <w:numFmt w:val="bullet"/>
      <w:lvlText w:val="o"/>
      <w:lvlJc w:val="left"/>
      <w:pPr>
        <w:tabs>
          <w:tab w:val="num" w:pos="3600"/>
        </w:tabs>
        <w:ind w:left="3600" w:hanging="360"/>
      </w:pPr>
      <w:rPr>
        <w:rFonts w:ascii="Courier New" w:hAnsi="Courier New"/>
      </w:rPr>
    </w:lvl>
    <w:lvl w:ilvl="5" w:tplc="A7001CC0">
      <w:start w:val="1"/>
      <w:numFmt w:val="bullet"/>
      <w:lvlText w:val=""/>
      <w:lvlJc w:val="left"/>
      <w:pPr>
        <w:tabs>
          <w:tab w:val="num" w:pos="4320"/>
        </w:tabs>
        <w:ind w:left="4320" w:hanging="360"/>
      </w:pPr>
      <w:rPr>
        <w:rFonts w:ascii="Wingdings" w:hAnsi="Wingdings"/>
      </w:rPr>
    </w:lvl>
    <w:lvl w:ilvl="6" w:tplc="5B8A47AE">
      <w:start w:val="1"/>
      <w:numFmt w:val="bullet"/>
      <w:lvlText w:val=""/>
      <w:lvlJc w:val="left"/>
      <w:pPr>
        <w:tabs>
          <w:tab w:val="num" w:pos="5040"/>
        </w:tabs>
        <w:ind w:left="5040" w:hanging="360"/>
      </w:pPr>
      <w:rPr>
        <w:rFonts w:ascii="Symbol" w:hAnsi="Symbol"/>
      </w:rPr>
    </w:lvl>
    <w:lvl w:ilvl="7" w:tplc="765E5080">
      <w:start w:val="1"/>
      <w:numFmt w:val="bullet"/>
      <w:lvlText w:val="o"/>
      <w:lvlJc w:val="left"/>
      <w:pPr>
        <w:tabs>
          <w:tab w:val="num" w:pos="5760"/>
        </w:tabs>
        <w:ind w:left="5760" w:hanging="360"/>
      </w:pPr>
      <w:rPr>
        <w:rFonts w:ascii="Courier New" w:hAnsi="Courier New"/>
      </w:rPr>
    </w:lvl>
    <w:lvl w:ilvl="8" w:tplc="D730D2D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303A90F2">
      <w:start w:val="1"/>
      <w:numFmt w:val="bullet"/>
      <w:lvlText w:val=""/>
      <w:lvlJc w:val="left"/>
      <w:pPr>
        <w:ind w:left="720" w:hanging="360"/>
      </w:pPr>
      <w:rPr>
        <w:rFonts w:ascii="Symbol" w:hAnsi="Symbol"/>
      </w:rPr>
    </w:lvl>
    <w:lvl w:ilvl="1" w:tplc="05E21782">
      <w:start w:val="1"/>
      <w:numFmt w:val="bullet"/>
      <w:lvlText w:val="o"/>
      <w:lvlJc w:val="left"/>
      <w:pPr>
        <w:tabs>
          <w:tab w:val="num" w:pos="1440"/>
        </w:tabs>
        <w:ind w:left="1440" w:hanging="360"/>
      </w:pPr>
      <w:rPr>
        <w:rFonts w:ascii="Courier New" w:hAnsi="Courier New"/>
      </w:rPr>
    </w:lvl>
    <w:lvl w:ilvl="2" w:tplc="2D3E2B38">
      <w:start w:val="1"/>
      <w:numFmt w:val="bullet"/>
      <w:lvlText w:val=""/>
      <w:lvlJc w:val="left"/>
      <w:pPr>
        <w:tabs>
          <w:tab w:val="num" w:pos="2160"/>
        </w:tabs>
        <w:ind w:left="2160" w:hanging="360"/>
      </w:pPr>
      <w:rPr>
        <w:rFonts w:ascii="Wingdings" w:hAnsi="Wingdings"/>
      </w:rPr>
    </w:lvl>
    <w:lvl w:ilvl="3" w:tplc="4C8ABBFC">
      <w:start w:val="1"/>
      <w:numFmt w:val="bullet"/>
      <w:lvlText w:val=""/>
      <w:lvlJc w:val="left"/>
      <w:pPr>
        <w:tabs>
          <w:tab w:val="num" w:pos="2880"/>
        </w:tabs>
        <w:ind w:left="2880" w:hanging="360"/>
      </w:pPr>
      <w:rPr>
        <w:rFonts w:ascii="Symbol" w:hAnsi="Symbol"/>
      </w:rPr>
    </w:lvl>
    <w:lvl w:ilvl="4" w:tplc="2214E376">
      <w:start w:val="1"/>
      <w:numFmt w:val="bullet"/>
      <w:lvlText w:val="o"/>
      <w:lvlJc w:val="left"/>
      <w:pPr>
        <w:tabs>
          <w:tab w:val="num" w:pos="3600"/>
        </w:tabs>
        <w:ind w:left="3600" w:hanging="360"/>
      </w:pPr>
      <w:rPr>
        <w:rFonts w:ascii="Courier New" w:hAnsi="Courier New"/>
      </w:rPr>
    </w:lvl>
    <w:lvl w:ilvl="5" w:tplc="A8149684">
      <w:start w:val="1"/>
      <w:numFmt w:val="bullet"/>
      <w:lvlText w:val=""/>
      <w:lvlJc w:val="left"/>
      <w:pPr>
        <w:tabs>
          <w:tab w:val="num" w:pos="4320"/>
        </w:tabs>
        <w:ind w:left="4320" w:hanging="360"/>
      </w:pPr>
      <w:rPr>
        <w:rFonts w:ascii="Wingdings" w:hAnsi="Wingdings"/>
      </w:rPr>
    </w:lvl>
    <w:lvl w:ilvl="6" w:tplc="C5CCAF3C">
      <w:start w:val="1"/>
      <w:numFmt w:val="bullet"/>
      <w:lvlText w:val=""/>
      <w:lvlJc w:val="left"/>
      <w:pPr>
        <w:tabs>
          <w:tab w:val="num" w:pos="5040"/>
        </w:tabs>
        <w:ind w:left="5040" w:hanging="360"/>
      </w:pPr>
      <w:rPr>
        <w:rFonts w:ascii="Symbol" w:hAnsi="Symbol"/>
      </w:rPr>
    </w:lvl>
    <w:lvl w:ilvl="7" w:tplc="1DCEE89A">
      <w:start w:val="1"/>
      <w:numFmt w:val="bullet"/>
      <w:lvlText w:val="o"/>
      <w:lvlJc w:val="left"/>
      <w:pPr>
        <w:tabs>
          <w:tab w:val="num" w:pos="5760"/>
        </w:tabs>
        <w:ind w:left="5760" w:hanging="360"/>
      </w:pPr>
      <w:rPr>
        <w:rFonts w:ascii="Courier New" w:hAnsi="Courier New"/>
      </w:rPr>
    </w:lvl>
    <w:lvl w:ilvl="8" w:tplc="1EEA820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ADE6DC04">
      <w:start w:val="1"/>
      <w:numFmt w:val="bullet"/>
      <w:lvlText w:val=""/>
      <w:lvlJc w:val="left"/>
      <w:pPr>
        <w:ind w:left="720" w:hanging="360"/>
      </w:pPr>
      <w:rPr>
        <w:rFonts w:ascii="Symbol" w:hAnsi="Symbol"/>
      </w:rPr>
    </w:lvl>
    <w:lvl w:ilvl="1" w:tplc="0F6E71DE">
      <w:start w:val="1"/>
      <w:numFmt w:val="bullet"/>
      <w:lvlText w:val="o"/>
      <w:lvlJc w:val="left"/>
      <w:pPr>
        <w:tabs>
          <w:tab w:val="num" w:pos="1440"/>
        </w:tabs>
        <w:ind w:left="1440" w:hanging="360"/>
      </w:pPr>
      <w:rPr>
        <w:rFonts w:ascii="Courier New" w:hAnsi="Courier New"/>
      </w:rPr>
    </w:lvl>
    <w:lvl w:ilvl="2" w:tplc="BF5CB70C">
      <w:start w:val="1"/>
      <w:numFmt w:val="bullet"/>
      <w:lvlText w:val=""/>
      <w:lvlJc w:val="left"/>
      <w:pPr>
        <w:tabs>
          <w:tab w:val="num" w:pos="2160"/>
        </w:tabs>
        <w:ind w:left="2160" w:hanging="360"/>
      </w:pPr>
      <w:rPr>
        <w:rFonts w:ascii="Wingdings" w:hAnsi="Wingdings"/>
      </w:rPr>
    </w:lvl>
    <w:lvl w:ilvl="3" w:tplc="0002C68C">
      <w:start w:val="1"/>
      <w:numFmt w:val="bullet"/>
      <w:lvlText w:val=""/>
      <w:lvlJc w:val="left"/>
      <w:pPr>
        <w:tabs>
          <w:tab w:val="num" w:pos="2880"/>
        </w:tabs>
        <w:ind w:left="2880" w:hanging="360"/>
      </w:pPr>
      <w:rPr>
        <w:rFonts w:ascii="Symbol" w:hAnsi="Symbol"/>
      </w:rPr>
    </w:lvl>
    <w:lvl w:ilvl="4" w:tplc="72049E96">
      <w:start w:val="1"/>
      <w:numFmt w:val="bullet"/>
      <w:lvlText w:val="o"/>
      <w:lvlJc w:val="left"/>
      <w:pPr>
        <w:tabs>
          <w:tab w:val="num" w:pos="3600"/>
        </w:tabs>
        <w:ind w:left="3600" w:hanging="360"/>
      </w:pPr>
      <w:rPr>
        <w:rFonts w:ascii="Courier New" w:hAnsi="Courier New"/>
      </w:rPr>
    </w:lvl>
    <w:lvl w:ilvl="5" w:tplc="86D4DA56">
      <w:start w:val="1"/>
      <w:numFmt w:val="bullet"/>
      <w:lvlText w:val=""/>
      <w:lvlJc w:val="left"/>
      <w:pPr>
        <w:tabs>
          <w:tab w:val="num" w:pos="4320"/>
        </w:tabs>
        <w:ind w:left="4320" w:hanging="360"/>
      </w:pPr>
      <w:rPr>
        <w:rFonts w:ascii="Wingdings" w:hAnsi="Wingdings"/>
      </w:rPr>
    </w:lvl>
    <w:lvl w:ilvl="6" w:tplc="A04277FE">
      <w:start w:val="1"/>
      <w:numFmt w:val="bullet"/>
      <w:lvlText w:val=""/>
      <w:lvlJc w:val="left"/>
      <w:pPr>
        <w:tabs>
          <w:tab w:val="num" w:pos="5040"/>
        </w:tabs>
        <w:ind w:left="5040" w:hanging="360"/>
      </w:pPr>
      <w:rPr>
        <w:rFonts w:ascii="Symbol" w:hAnsi="Symbol"/>
      </w:rPr>
    </w:lvl>
    <w:lvl w:ilvl="7" w:tplc="EB06D920">
      <w:start w:val="1"/>
      <w:numFmt w:val="bullet"/>
      <w:lvlText w:val="o"/>
      <w:lvlJc w:val="left"/>
      <w:pPr>
        <w:tabs>
          <w:tab w:val="num" w:pos="5760"/>
        </w:tabs>
        <w:ind w:left="5760" w:hanging="360"/>
      </w:pPr>
      <w:rPr>
        <w:rFonts w:ascii="Courier New" w:hAnsi="Courier New"/>
      </w:rPr>
    </w:lvl>
    <w:lvl w:ilvl="8" w:tplc="22D6C7D6">
      <w:start w:val="1"/>
      <w:numFmt w:val="bullet"/>
      <w:lvlText w:val=""/>
      <w:lvlJc w:val="left"/>
      <w:pPr>
        <w:tabs>
          <w:tab w:val="num" w:pos="6480"/>
        </w:tabs>
        <w:ind w:left="6480" w:hanging="360"/>
      </w:pPr>
      <w:rPr>
        <w:rFonts w:ascii="Wingdings" w:hAnsi="Wingdings"/>
      </w:rPr>
    </w:lvl>
  </w:abstractNum>
  <w:num w:numId="1" w16cid:durableId="920405283">
    <w:abstractNumId w:val="0"/>
  </w:num>
  <w:num w:numId="2" w16cid:durableId="790829698">
    <w:abstractNumId w:val="1"/>
  </w:num>
  <w:num w:numId="3" w16cid:durableId="123274870">
    <w:abstractNumId w:val="2"/>
  </w:num>
  <w:num w:numId="4" w16cid:durableId="1966619904">
    <w:abstractNumId w:val="3"/>
  </w:num>
  <w:num w:numId="5" w16cid:durableId="1008562030">
    <w:abstractNumId w:val="4"/>
  </w:num>
  <w:num w:numId="6" w16cid:durableId="168638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D5"/>
    <w:rsid w:val="00142B5C"/>
    <w:rsid w:val="00172782"/>
    <w:rsid w:val="001835C2"/>
    <w:rsid w:val="00247087"/>
    <w:rsid w:val="00291460"/>
    <w:rsid w:val="003A3D82"/>
    <w:rsid w:val="0044127A"/>
    <w:rsid w:val="004908EA"/>
    <w:rsid w:val="005907AB"/>
    <w:rsid w:val="006309A0"/>
    <w:rsid w:val="006B1D17"/>
    <w:rsid w:val="006B4E2E"/>
    <w:rsid w:val="006D4DA7"/>
    <w:rsid w:val="006F499C"/>
    <w:rsid w:val="00730C79"/>
    <w:rsid w:val="007D5CB9"/>
    <w:rsid w:val="007E213B"/>
    <w:rsid w:val="0083415B"/>
    <w:rsid w:val="00842B09"/>
    <w:rsid w:val="00875EC4"/>
    <w:rsid w:val="008D26DD"/>
    <w:rsid w:val="00934157"/>
    <w:rsid w:val="009615A5"/>
    <w:rsid w:val="00A83170"/>
    <w:rsid w:val="00AA68BC"/>
    <w:rsid w:val="00B05015"/>
    <w:rsid w:val="00B16E68"/>
    <w:rsid w:val="00B324D5"/>
    <w:rsid w:val="00B37AC3"/>
    <w:rsid w:val="00B675A9"/>
    <w:rsid w:val="00B72DCC"/>
    <w:rsid w:val="00B919CB"/>
    <w:rsid w:val="00C40ECF"/>
    <w:rsid w:val="00C76374"/>
    <w:rsid w:val="00DC722F"/>
    <w:rsid w:val="00E52865"/>
    <w:rsid w:val="00ED6DCF"/>
    <w:rsid w:val="00F3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B4820"/>
  <w15:docId w15:val="{0315DDA2-0E67-4AC3-B2F6-DA9AD2D8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A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4D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9</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2024-09-17 Minutes</vt:lpstr>
    </vt:vector>
  </TitlesOfParts>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2024-09-17 Minutes</dc:title>
  <dc:creator>Jesse Sierks</dc:creator>
  <cp:lastModifiedBy>Lori A. Lewis</cp:lastModifiedBy>
  <cp:revision>8</cp:revision>
  <cp:lastPrinted>2024-09-19T11:47:00Z</cp:lastPrinted>
  <dcterms:created xsi:type="dcterms:W3CDTF">2024-02-26T17:53:00Z</dcterms:created>
  <dcterms:modified xsi:type="dcterms:W3CDTF">2025-02-12T01:20:00Z</dcterms:modified>
</cp:coreProperties>
</file>